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MediumGap" w:sz="24" w:space="0" w:color="000000" w:themeColor="text1"/>
          <w:left w:val="thinThickMediumGap" w:sz="24" w:space="0" w:color="000000" w:themeColor="text1"/>
          <w:bottom w:val="thickThinMediumGap" w:sz="24" w:space="0" w:color="000000" w:themeColor="text1"/>
          <w:right w:val="thickThinMediumGap" w:sz="24" w:space="0" w:color="000000" w:themeColor="text1"/>
          <w:insideH w:val="none" w:sz="0" w:space="0" w:color="auto"/>
          <w:insideV w:val="none" w:sz="0" w:space="0" w:color="auto"/>
        </w:tblBorders>
        <w:tblLook w:val="04A0" w:firstRow="1" w:lastRow="0" w:firstColumn="1" w:lastColumn="0" w:noHBand="0" w:noVBand="1"/>
      </w:tblPr>
      <w:tblGrid>
        <w:gridCol w:w="9341"/>
      </w:tblGrid>
      <w:tr w:rsidR="00BA3CA0" w14:paraId="65DEBCB6" w14:textId="77777777" w:rsidTr="00DE274F">
        <w:tc>
          <w:tcPr>
            <w:tcW w:w="9595" w:type="dxa"/>
            <w:shd w:val="clear" w:color="auto" w:fill="auto"/>
          </w:tcPr>
          <w:p w14:paraId="6512679B" w14:textId="77777777" w:rsidR="00BA3CA0" w:rsidRDefault="00BA3CA0" w:rsidP="00DE274F">
            <w:pPr>
              <w:spacing w:line="360" w:lineRule="auto"/>
              <w:jc w:val="center"/>
              <w:rPr>
                <w:b/>
              </w:rPr>
            </w:pPr>
            <w:bookmarkStart w:id="0" w:name="_GoBack"/>
            <w:r>
              <w:rPr>
                <w:b/>
              </w:rPr>
              <w:t>HƯỚNG DẪN TỰ HỌC TẠI NHÀ TỪ NGÀY (</w:t>
            </w:r>
            <w:r>
              <w:rPr>
                <w:b/>
              </w:rPr>
              <w:t>17/2/2020-22</w:t>
            </w:r>
            <w:r>
              <w:rPr>
                <w:b/>
              </w:rPr>
              <w:t>/2/2020)</w:t>
            </w:r>
          </w:p>
          <w:p w14:paraId="0E1D8BBD" w14:textId="77777777" w:rsidR="00BA3CA0" w:rsidRDefault="00BA3CA0" w:rsidP="00BA3CA0">
            <w:pPr>
              <w:pStyle w:val="ListParagraph"/>
              <w:numPr>
                <w:ilvl w:val="0"/>
                <w:numId w:val="17"/>
              </w:numPr>
              <w:spacing w:line="360" w:lineRule="auto"/>
              <w:rPr>
                <w:b/>
              </w:rPr>
            </w:pPr>
            <w:r>
              <w:rPr>
                <w:b/>
              </w:rPr>
              <w:t>Các em học sinh tải tài liệu này trên trang web trường hoặc liên hệ gvcn hoặc giáo viên bộ môn để tự học tại nhà.</w:t>
            </w:r>
          </w:p>
          <w:p w14:paraId="1E8690C1" w14:textId="77777777" w:rsidR="00BA3CA0" w:rsidRDefault="00BA3CA0" w:rsidP="00BA3CA0">
            <w:pPr>
              <w:pStyle w:val="ListParagraph"/>
              <w:numPr>
                <w:ilvl w:val="0"/>
                <w:numId w:val="17"/>
              </w:numPr>
              <w:spacing w:line="360" w:lineRule="auto"/>
              <w:rPr>
                <w:b/>
              </w:rPr>
            </w:pPr>
            <w:r>
              <w:rPr>
                <w:b/>
              </w:rPr>
              <w:t>Các em đọc kỷ phần lý thuyết để nắm kiến thức cơ bản của bài học, phần nào các em chưa rõ thì liên hệ với giáo viên bộ môn để hiểu rõ hơn.</w:t>
            </w:r>
          </w:p>
          <w:p w14:paraId="2B6BED58" w14:textId="77777777" w:rsidR="00BA3CA0" w:rsidRDefault="00BA3CA0" w:rsidP="00BA3CA0">
            <w:pPr>
              <w:pStyle w:val="ListParagraph"/>
              <w:numPr>
                <w:ilvl w:val="0"/>
                <w:numId w:val="17"/>
              </w:numPr>
              <w:spacing w:line="360" w:lineRule="auto"/>
              <w:rPr>
                <w:b/>
              </w:rPr>
            </w:pPr>
            <w:r>
              <w:rPr>
                <w:b/>
              </w:rPr>
              <w:t>Sau khi đọc và hiểu phần lý thuyết, các em hoàn thành phần bài tập phía dưới trên giấy hoặc trên tài liệu này đã được in ra (phần bài tập làm dưới dạng viết tay).</w:t>
            </w:r>
          </w:p>
          <w:p w14:paraId="667D0968" w14:textId="77777777" w:rsidR="00BA3CA0" w:rsidRPr="00B34BA1" w:rsidRDefault="00BA3CA0" w:rsidP="00BA3CA0">
            <w:pPr>
              <w:pStyle w:val="ListParagraph"/>
              <w:numPr>
                <w:ilvl w:val="0"/>
                <w:numId w:val="17"/>
              </w:numPr>
              <w:spacing w:line="360" w:lineRule="auto"/>
              <w:rPr>
                <w:b/>
              </w:rPr>
            </w:pPr>
            <w:r>
              <w:rPr>
                <w:b/>
              </w:rPr>
              <w:t>Các em nộp lại phần bài làm của mình cho giáo viên ngày bắt đầu đi học lại, điểm phần bài tập này sẽ được tính thành điểm hệ số 1.</w:t>
            </w:r>
          </w:p>
        </w:tc>
      </w:tr>
      <w:bookmarkEnd w:id="0"/>
    </w:tbl>
    <w:p w14:paraId="2CFA7B78" w14:textId="77777777" w:rsidR="00BA3CA0" w:rsidRDefault="00BA3CA0" w:rsidP="002719AB">
      <w:pPr>
        <w:spacing w:line="360" w:lineRule="auto"/>
        <w:ind w:left="360"/>
        <w:jc w:val="center"/>
        <w:rPr>
          <w:b/>
          <w:sz w:val="28"/>
          <w:szCs w:val="28"/>
          <w:u w:val="single"/>
          <w:lang w:val="vi-VN"/>
        </w:rPr>
      </w:pPr>
    </w:p>
    <w:p w14:paraId="205F6CE8" w14:textId="77777777" w:rsidR="0016593B" w:rsidRPr="00CF128F" w:rsidRDefault="0016593B" w:rsidP="002719AB">
      <w:pPr>
        <w:spacing w:line="360" w:lineRule="auto"/>
        <w:ind w:left="360"/>
        <w:jc w:val="center"/>
        <w:rPr>
          <w:b/>
          <w:sz w:val="28"/>
          <w:szCs w:val="28"/>
          <w:lang w:val="vi-VN"/>
        </w:rPr>
      </w:pPr>
      <w:r w:rsidRPr="00CF128F">
        <w:rPr>
          <w:b/>
          <w:sz w:val="28"/>
          <w:szCs w:val="28"/>
          <w:u w:val="single"/>
          <w:lang w:val="vi-VN"/>
        </w:rPr>
        <w:t>Bài 30</w:t>
      </w:r>
      <w:r w:rsidRPr="00CF128F">
        <w:rPr>
          <w:b/>
          <w:sz w:val="28"/>
          <w:szCs w:val="28"/>
          <w:lang w:val="vi-VN"/>
        </w:rPr>
        <w:t>: LƯU HUỲNH</w:t>
      </w:r>
    </w:p>
    <w:p w14:paraId="07E1D09C" w14:textId="77777777" w:rsidR="0016593B" w:rsidRPr="00CF128F" w:rsidRDefault="0016593B" w:rsidP="002719AB">
      <w:pPr>
        <w:spacing w:line="360" w:lineRule="auto"/>
        <w:rPr>
          <w:b/>
          <w:sz w:val="28"/>
          <w:szCs w:val="28"/>
        </w:rPr>
      </w:pPr>
      <w:r w:rsidRPr="00CF128F">
        <w:rPr>
          <w:b/>
          <w:sz w:val="28"/>
          <w:szCs w:val="28"/>
        </w:rPr>
        <w:t>Phần 1. Lý thuyết</w:t>
      </w:r>
    </w:p>
    <w:p w14:paraId="7D0C995B" w14:textId="77777777" w:rsidR="0016593B" w:rsidRPr="00CF128F" w:rsidRDefault="0016593B" w:rsidP="002719AB">
      <w:pPr>
        <w:spacing w:line="360" w:lineRule="auto"/>
        <w:rPr>
          <w:b/>
          <w:sz w:val="28"/>
          <w:szCs w:val="28"/>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16593B" w:rsidRPr="00CF128F" w14:paraId="10099B24" w14:textId="77777777" w:rsidTr="0016593B">
        <w:tc>
          <w:tcPr>
            <w:tcW w:w="9445" w:type="dxa"/>
            <w:shd w:val="clear" w:color="auto" w:fill="auto"/>
          </w:tcPr>
          <w:p w14:paraId="67642A19" w14:textId="77777777" w:rsidR="0016593B" w:rsidRPr="00CF128F" w:rsidRDefault="0016593B" w:rsidP="002719AB">
            <w:pPr>
              <w:numPr>
                <w:ilvl w:val="0"/>
                <w:numId w:val="4"/>
              </w:numPr>
              <w:spacing w:line="360" w:lineRule="auto"/>
              <w:rPr>
                <w:b/>
                <w:sz w:val="28"/>
                <w:szCs w:val="28"/>
              </w:rPr>
            </w:pPr>
            <w:r w:rsidRPr="00CF128F">
              <w:rPr>
                <w:b/>
                <w:sz w:val="28"/>
                <w:szCs w:val="28"/>
              </w:rPr>
              <w:t>Tính chất vật lý:</w:t>
            </w:r>
          </w:p>
          <w:p w14:paraId="08AFEC9C" w14:textId="77777777" w:rsidR="0016593B" w:rsidRPr="00CF128F" w:rsidRDefault="0016593B" w:rsidP="002719AB">
            <w:pPr>
              <w:numPr>
                <w:ilvl w:val="0"/>
                <w:numId w:val="2"/>
              </w:numPr>
              <w:spacing w:line="360" w:lineRule="auto"/>
              <w:ind w:left="0" w:firstLine="567"/>
              <w:rPr>
                <w:sz w:val="28"/>
                <w:szCs w:val="28"/>
              </w:rPr>
            </w:pPr>
            <w:r w:rsidRPr="00CF128F">
              <w:rPr>
                <w:sz w:val="28"/>
                <w:szCs w:val="28"/>
              </w:rPr>
              <w:t>Có 2 dạng thù hình: lưu huỳnh tà phương và lưu huỳnh đơn tà</w:t>
            </w:r>
          </w:p>
          <w:p w14:paraId="6014C2E2" w14:textId="77777777" w:rsidR="0016593B" w:rsidRPr="00CF128F" w:rsidRDefault="0016593B" w:rsidP="002719AB">
            <w:pPr>
              <w:spacing w:line="360" w:lineRule="auto"/>
              <w:ind w:firstLine="567"/>
              <w:rPr>
                <w:sz w:val="28"/>
                <w:szCs w:val="28"/>
              </w:rPr>
            </w:pPr>
            <w:r w:rsidRPr="00CF128F">
              <w:rPr>
                <w:sz w:val="28"/>
                <w:szCs w:val="28"/>
              </w:rPr>
              <w:t>-Thể rắn, màu vàng ở nhiệt độ thường</w:t>
            </w:r>
          </w:p>
          <w:p w14:paraId="17854A5F" w14:textId="77777777" w:rsidR="0016593B" w:rsidRPr="00CF128F" w:rsidRDefault="0016593B" w:rsidP="002719AB">
            <w:pPr>
              <w:numPr>
                <w:ilvl w:val="0"/>
                <w:numId w:val="4"/>
              </w:numPr>
              <w:spacing w:line="360" w:lineRule="auto"/>
              <w:rPr>
                <w:b/>
                <w:sz w:val="28"/>
                <w:szCs w:val="28"/>
              </w:rPr>
            </w:pPr>
            <w:r w:rsidRPr="00CF128F">
              <w:rPr>
                <w:b/>
                <w:sz w:val="28"/>
                <w:szCs w:val="28"/>
              </w:rPr>
              <w:t>Tính chất hoá học:</w:t>
            </w:r>
          </w:p>
          <w:p w14:paraId="6F82D20F" w14:textId="77777777" w:rsidR="0016593B" w:rsidRPr="00CF128F" w:rsidRDefault="0016593B" w:rsidP="002719AB">
            <w:pPr>
              <w:spacing w:line="360" w:lineRule="auto"/>
              <w:ind w:firstLine="567"/>
              <w:rPr>
                <w:sz w:val="28"/>
                <w:szCs w:val="28"/>
              </w:rPr>
            </w:pPr>
            <w:r w:rsidRPr="00CF128F">
              <w:rPr>
                <w:sz w:val="28"/>
                <w:szCs w:val="28"/>
              </w:rPr>
              <w:t>*Tính oxi hoá và tính khử</w:t>
            </w:r>
          </w:p>
          <w:p w14:paraId="08C18875" w14:textId="77777777" w:rsidR="0016593B" w:rsidRPr="00CF128F" w:rsidRDefault="0016593B" w:rsidP="002719AB">
            <w:pPr>
              <w:spacing w:line="360" w:lineRule="auto"/>
              <w:ind w:firstLine="567"/>
              <w:rPr>
                <w:sz w:val="28"/>
                <w:szCs w:val="28"/>
              </w:rPr>
            </w:pPr>
            <w:r w:rsidRPr="00CF128F">
              <w:rPr>
                <w:sz w:val="28"/>
                <w:szCs w:val="28"/>
              </w:rPr>
              <w:t xml:space="preserve">1/ </w:t>
            </w:r>
            <w:r w:rsidRPr="00CF128F">
              <w:rPr>
                <w:sz w:val="28"/>
                <w:szCs w:val="28"/>
                <w:u w:val="single"/>
              </w:rPr>
              <w:t>Tính oxi hoá:</w:t>
            </w:r>
          </w:p>
          <w:p w14:paraId="039C9F7D" w14:textId="77777777" w:rsidR="0016593B" w:rsidRPr="00CF128F" w:rsidRDefault="0016593B" w:rsidP="002719AB">
            <w:pPr>
              <w:spacing w:line="360" w:lineRule="auto"/>
              <w:ind w:left="567"/>
              <w:rPr>
                <w:sz w:val="28"/>
                <w:szCs w:val="28"/>
              </w:rPr>
            </w:pPr>
            <w:r w:rsidRPr="00CF128F">
              <w:rPr>
                <w:sz w:val="28"/>
                <w:szCs w:val="28"/>
              </w:rPr>
              <w:t>a/ Tác dụng với nhiều kim loại → muối sunfua:</w:t>
            </w:r>
          </w:p>
          <w:p w14:paraId="2A9F2D9E" w14:textId="77777777" w:rsidR="0016593B" w:rsidRPr="00CF128F" w:rsidRDefault="0016593B" w:rsidP="002719AB">
            <w:pPr>
              <w:spacing w:line="360" w:lineRule="auto"/>
              <w:ind w:firstLine="567"/>
              <w:rPr>
                <w:sz w:val="28"/>
                <w:szCs w:val="28"/>
              </w:rPr>
            </w:pPr>
            <w:r w:rsidRPr="00CF128F">
              <w:rPr>
                <w:position w:val="-32"/>
                <w:sz w:val="28"/>
                <w:szCs w:val="28"/>
              </w:rPr>
              <w:object w:dxaOrig="1760" w:dyaOrig="760" w14:anchorId="31214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5pt;height:38.3pt" o:ole="">
                  <v:imagedata r:id="rId7" o:title=""/>
                </v:shape>
                <o:OLEObject Type="Embed" ProgID="Equation.DSMT4" ShapeID="_x0000_i1025" DrawAspect="Content" ObjectID="_1643392931" r:id="rId8"/>
              </w:object>
            </w:r>
          </w:p>
          <w:p w14:paraId="37A5CA82" w14:textId="77777777" w:rsidR="0016593B" w:rsidRPr="00CF128F" w:rsidRDefault="0016593B" w:rsidP="002719AB">
            <w:pPr>
              <w:spacing w:line="360" w:lineRule="auto"/>
              <w:ind w:left="567"/>
              <w:rPr>
                <w:sz w:val="28"/>
                <w:szCs w:val="28"/>
              </w:rPr>
            </w:pPr>
            <w:r w:rsidRPr="00CF128F">
              <w:rPr>
                <w:sz w:val="28"/>
                <w:szCs w:val="28"/>
              </w:rPr>
              <w:t>b/ Tác dụng với khí hidro → hidrosunfua</w:t>
            </w:r>
          </w:p>
          <w:p w14:paraId="6E56BB56" w14:textId="77777777" w:rsidR="0016593B" w:rsidRPr="00CF128F" w:rsidRDefault="0016593B" w:rsidP="002719AB">
            <w:pPr>
              <w:spacing w:line="360" w:lineRule="auto"/>
              <w:ind w:firstLine="567"/>
              <w:rPr>
                <w:sz w:val="28"/>
                <w:szCs w:val="28"/>
              </w:rPr>
            </w:pPr>
            <w:r w:rsidRPr="00CF128F">
              <w:rPr>
                <w:position w:val="-12"/>
                <w:sz w:val="28"/>
                <w:szCs w:val="28"/>
              </w:rPr>
              <w:object w:dxaOrig="1820" w:dyaOrig="420" w14:anchorId="63C43855">
                <v:shape id="_x0000_i1026" type="#_x0000_t75" style="width:90.4pt;height:20.7pt" o:ole="">
                  <v:imagedata r:id="rId9" o:title=""/>
                </v:shape>
                <o:OLEObject Type="Embed" ProgID="Equation.DSMT4" ShapeID="_x0000_i1026" DrawAspect="Content" ObjectID="_1643392932" r:id="rId10"/>
              </w:object>
            </w:r>
          </w:p>
          <w:p w14:paraId="105DB17B" w14:textId="77777777" w:rsidR="0016593B" w:rsidRPr="00CF128F" w:rsidRDefault="0016593B" w:rsidP="002719AB">
            <w:pPr>
              <w:spacing w:line="360" w:lineRule="auto"/>
              <w:ind w:firstLine="567"/>
              <w:rPr>
                <w:sz w:val="28"/>
                <w:szCs w:val="28"/>
              </w:rPr>
            </w:pPr>
            <w:r w:rsidRPr="00CF128F">
              <w:rPr>
                <w:sz w:val="28"/>
                <w:szCs w:val="28"/>
              </w:rPr>
              <w:t xml:space="preserve">2/ </w:t>
            </w:r>
            <w:r w:rsidRPr="00CF128F">
              <w:rPr>
                <w:sz w:val="28"/>
                <w:szCs w:val="28"/>
                <w:u w:val="single"/>
              </w:rPr>
              <w:t>Tính khử:</w:t>
            </w:r>
          </w:p>
          <w:p w14:paraId="756E6A10" w14:textId="77777777" w:rsidR="0016593B" w:rsidRPr="00CF128F" w:rsidRDefault="0016593B" w:rsidP="002719AB">
            <w:pPr>
              <w:numPr>
                <w:ilvl w:val="0"/>
                <w:numId w:val="1"/>
              </w:numPr>
              <w:spacing w:line="360" w:lineRule="auto"/>
              <w:ind w:left="0" w:firstLine="567"/>
              <w:rPr>
                <w:sz w:val="28"/>
                <w:szCs w:val="28"/>
              </w:rPr>
            </w:pPr>
            <w:r w:rsidRPr="00CF128F">
              <w:rPr>
                <w:sz w:val="28"/>
                <w:szCs w:val="28"/>
              </w:rPr>
              <w:t>Tác dụng với nhiều phi kim:</w:t>
            </w:r>
          </w:p>
          <w:p w14:paraId="27E7D25D" w14:textId="77777777" w:rsidR="0016593B" w:rsidRPr="00CF128F" w:rsidRDefault="0016593B" w:rsidP="002719AB">
            <w:pPr>
              <w:spacing w:line="360" w:lineRule="auto"/>
              <w:ind w:firstLine="567"/>
              <w:rPr>
                <w:sz w:val="28"/>
                <w:szCs w:val="28"/>
              </w:rPr>
            </w:pPr>
            <w:r w:rsidRPr="00CF128F">
              <w:rPr>
                <w:position w:val="-36"/>
                <w:sz w:val="28"/>
                <w:szCs w:val="28"/>
              </w:rPr>
              <w:object w:dxaOrig="1760" w:dyaOrig="840" w14:anchorId="79B20139">
                <v:shape id="_x0000_i1027" type="#_x0000_t75" style="width:88.85pt;height:42.15pt" o:ole="">
                  <v:imagedata r:id="rId11" o:title=""/>
                </v:shape>
                <o:OLEObject Type="Embed" ProgID="Equation.DSMT4" ShapeID="_x0000_i1027" DrawAspect="Content" ObjectID="_1643392933" r:id="rId12"/>
              </w:object>
            </w:r>
          </w:p>
          <w:p w14:paraId="037DF8A7" w14:textId="77777777" w:rsidR="0016593B" w:rsidRPr="00CF128F" w:rsidRDefault="0016593B" w:rsidP="002719AB">
            <w:pPr>
              <w:numPr>
                <w:ilvl w:val="0"/>
                <w:numId w:val="4"/>
              </w:numPr>
              <w:spacing w:line="360" w:lineRule="auto"/>
              <w:rPr>
                <w:b/>
                <w:sz w:val="28"/>
                <w:szCs w:val="28"/>
              </w:rPr>
            </w:pPr>
            <w:r w:rsidRPr="00CF128F">
              <w:rPr>
                <w:b/>
                <w:sz w:val="28"/>
                <w:szCs w:val="28"/>
              </w:rPr>
              <w:t>Điều chế:</w:t>
            </w:r>
          </w:p>
          <w:p w14:paraId="12B8E15B" w14:textId="77777777" w:rsidR="0016593B" w:rsidRPr="00CF128F" w:rsidRDefault="0016593B" w:rsidP="002719AB">
            <w:pPr>
              <w:spacing w:line="360" w:lineRule="auto"/>
              <w:ind w:firstLine="567"/>
              <w:rPr>
                <w:sz w:val="28"/>
                <w:szCs w:val="28"/>
              </w:rPr>
            </w:pPr>
            <w:r w:rsidRPr="00CF128F">
              <w:rPr>
                <w:sz w:val="28"/>
                <w:szCs w:val="28"/>
              </w:rPr>
              <w:lastRenderedPageBreak/>
              <w:t>Đốt H</w:t>
            </w:r>
            <w:r w:rsidRPr="00CF128F">
              <w:rPr>
                <w:sz w:val="28"/>
                <w:szCs w:val="28"/>
                <w:vertAlign w:val="subscript"/>
              </w:rPr>
              <w:t>2</w:t>
            </w:r>
            <w:r w:rsidRPr="00CF128F">
              <w:rPr>
                <w:sz w:val="28"/>
                <w:szCs w:val="28"/>
              </w:rPr>
              <w:t>S trong điều kiện thiếu không khí</w:t>
            </w:r>
          </w:p>
          <w:p w14:paraId="59AA2CDC" w14:textId="77777777" w:rsidR="0016593B" w:rsidRPr="00CF128F" w:rsidRDefault="0016593B" w:rsidP="002719AB">
            <w:pPr>
              <w:spacing w:line="360" w:lineRule="auto"/>
              <w:ind w:firstLine="567"/>
              <w:rPr>
                <w:sz w:val="28"/>
                <w:szCs w:val="28"/>
              </w:rPr>
            </w:pPr>
            <w:r w:rsidRPr="00CF128F">
              <w:rPr>
                <w:sz w:val="28"/>
                <w:szCs w:val="28"/>
              </w:rPr>
              <w:t>2H</w:t>
            </w:r>
            <w:r w:rsidRPr="00CF128F">
              <w:rPr>
                <w:sz w:val="28"/>
                <w:szCs w:val="28"/>
                <w:vertAlign w:val="subscript"/>
              </w:rPr>
              <w:t>2</w:t>
            </w:r>
            <w:r w:rsidRPr="00CF128F">
              <w:rPr>
                <w:sz w:val="28"/>
                <w:szCs w:val="28"/>
              </w:rPr>
              <w:t>S + O</w:t>
            </w:r>
            <w:r w:rsidRPr="00CF128F">
              <w:rPr>
                <w:sz w:val="28"/>
                <w:szCs w:val="28"/>
                <w:vertAlign w:val="subscript"/>
              </w:rPr>
              <w:t xml:space="preserve">2 (thiếu) </w:t>
            </w:r>
            <w:r w:rsidRPr="00CF128F">
              <w:rPr>
                <w:position w:val="-6"/>
                <w:sz w:val="28"/>
                <w:szCs w:val="28"/>
              </w:rPr>
              <w:object w:dxaOrig="680" w:dyaOrig="360" w14:anchorId="3CE5DA93">
                <v:shape id="_x0000_i1028" type="#_x0000_t75" style="width:33.7pt;height:18.4pt" o:ole="">
                  <v:imagedata r:id="rId13" o:title=""/>
                </v:shape>
                <o:OLEObject Type="Embed" ProgID="Equation.DSMT4" ShapeID="_x0000_i1028" DrawAspect="Content" ObjectID="_1643392934" r:id="rId14"/>
              </w:object>
            </w:r>
            <w:r w:rsidRPr="00CF128F">
              <w:rPr>
                <w:sz w:val="28"/>
                <w:szCs w:val="28"/>
              </w:rPr>
              <w:t>2S +2H</w:t>
            </w:r>
            <w:r w:rsidRPr="00CF128F">
              <w:rPr>
                <w:sz w:val="28"/>
                <w:szCs w:val="28"/>
                <w:vertAlign w:val="subscript"/>
              </w:rPr>
              <w:t>2</w:t>
            </w:r>
            <w:r w:rsidRPr="00CF128F">
              <w:rPr>
                <w:sz w:val="28"/>
                <w:szCs w:val="28"/>
              </w:rPr>
              <w:t xml:space="preserve">O </w:t>
            </w:r>
          </w:p>
          <w:p w14:paraId="7087D4BA" w14:textId="77777777" w:rsidR="0016593B" w:rsidRPr="00CF128F" w:rsidRDefault="0016593B" w:rsidP="002719AB">
            <w:pPr>
              <w:spacing w:line="360" w:lineRule="auto"/>
              <w:ind w:firstLine="567"/>
              <w:rPr>
                <w:sz w:val="28"/>
                <w:szCs w:val="28"/>
                <w:vertAlign w:val="subscript"/>
              </w:rPr>
            </w:pPr>
            <w:r w:rsidRPr="00CF128F">
              <w:rPr>
                <w:sz w:val="28"/>
                <w:szCs w:val="28"/>
              </w:rPr>
              <w:t>Dùng H</w:t>
            </w:r>
            <w:r w:rsidRPr="00CF128F">
              <w:rPr>
                <w:sz w:val="28"/>
                <w:szCs w:val="28"/>
                <w:vertAlign w:val="subscript"/>
              </w:rPr>
              <w:t>2</w:t>
            </w:r>
            <w:r w:rsidRPr="00CF128F">
              <w:rPr>
                <w:sz w:val="28"/>
                <w:szCs w:val="28"/>
              </w:rPr>
              <w:t>S khử SO</w:t>
            </w:r>
            <w:r w:rsidRPr="00CF128F">
              <w:rPr>
                <w:sz w:val="28"/>
                <w:szCs w:val="28"/>
                <w:vertAlign w:val="subscript"/>
              </w:rPr>
              <w:t>2</w:t>
            </w:r>
          </w:p>
          <w:p w14:paraId="25F8D77C" w14:textId="77777777" w:rsidR="0016593B" w:rsidRPr="00CF128F" w:rsidRDefault="0016593B" w:rsidP="002719AB">
            <w:pPr>
              <w:spacing w:line="360" w:lineRule="auto"/>
              <w:ind w:firstLine="567"/>
              <w:rPr>
                <w:sz w:val="28"/>
                <w:szCs w:val="28"/>
              </w:rPr>
            </w:pPr>
            <w:r w:rsidRPr="00CF128F">
              <w:rPr>
                <w:sz w:val="28"/>
                <w:szCs w:val="28"/>
              </w:rPr>
              <w:t>2H</w:t>
            </w:r>
            <w:r w:rsidRPr="00CF128F">
              <w:rPr>
                <w:sz w:val="28"/>
                <w:szCs w:val="28"/>
                <w:vertAlign w:val="subscript"/>
              </w:rPr>
              <w:t>2</w:t>
            </w:r>
            <w:r w:rsidRPr="00CF128F">
              <w:rPr>
                <w:sz w:val="28"/>
                <w:szCs w:val="28"/>
              </w:rPr>
              <w:t>S + SO</w:t>
            </w:r>
            <w:r w:rsidRPr="00CF128F">
              <w:rPr>
                <w:sz w:val="28"/>
                <w:szCs w:val="28"/>
                <w:vertAlign w:val="subscript"/>
              </w:rPr>
              <w:t xml:space="preserve">2 </w:t>
            </w:r>
            <w:r w:rsidRPr="00CF128F">
              <w:rPr>
                <w:sz w:val="28"/>
                <w:szCs w:val="28"/>
              </w:rPr>
              <w:t>→3S+H</w:t>
            </w:r>
            <w:r w:rsidRPr="00CF128F">
              <w:rPr>
                <w:sz w:val="28"/>
                <w:szCs w:val="28"/>
                <w:vertAlign w:val="subscript"/>
              </w:rPr>
              <w:t>2</w:t>
            </w:r>
            <w:r w:rsidRPr="00CF128F">
              <w:rPr>
                <w:sz w:val="28"/>
                <w:szCs w:val="28"/>
              </w:rPr>
              <w:t>O</w:t>
            </w:r>
          </w:p>
          <w:p w14:paraId="566F89E3" w14:textId="77777777" w:rsidR="0016593B" w:rsidRPr="00CF128F" w:rsidRDefault="0016593B" w:rsidP="002719AB">
            <w:pPr>
              <w:spacing w:line="360" w:lineRule="auto"/>
              <w:rPr>
                <w:b/>
                <w:sz w:val="28"/>
                <w:szCs w:val="28"/>
              </w:rPr>
            </w:pPr>
          </w:p>
        </w:tc>
      </w:tr>
    </w:tbl>
    <w:p w14:paraId="5B91671A" w14:textId="77777777" w:rsidR="0016593B" w:rsidRPr="00CF128F" w:rsidRDefault="0016593B" w:rsidP="002719AB">
      <w:pPr>
        <w:spacing w:line="360" w:lineRule="auto"/>
        <w:jc w:val="both"/>
        <w:rPr>
          <w:b/>
          <w:sz w:val="28"/>
          <w:szCs w:val="28"/>
        </w:rPr>
      </w:pPr>
    </w:p>
    <w:p w14:paraId="742D4508" w14:textId="77777777" w:rsidR="0016593B" w:rsidRPr="00CF128F" w:rsidRDefault="0016593B" w:rsidP="002719AB">
      <w:pPr>
        <w:spacing w:line="360" w:lineRule="auto"/>
        <w:jc w:val="both"/>
        <w:rPr>
          <w:b/>
          <w:sz w:val="28"/>
          <w:szCs w:val="28"/>
        </w:rPr>
      </w:pPr>
      <w:r w:rsidRPr="00CF128F">
        <w:rPr>
          <w:b/>
          <w:sz w:val="28"/>
          <w:szCs w:val="28"/>
        </w:rPr>
        <w:t>Phần 2. Bài tập</w:t>
      </w:r>
    </w:p>
    <w:p w14:paraId="07BE3607" w14:textId="77777777" w:rsidR="0016593B" w:rsidRPr="00CF128F" w:rsidRDefault="0016593B" w:rsidP="002719AB">
      <w:pPr>
        <w:spacing w:line="360" w:lineRule="auto"/>
        <w:jc w:val="both"/>
        <w:rPr>
          <w:sz w:val="28"/>
          <w:szCs w:val="28"/>
          <w:lang w:val="vi-VN"/>
        </w:rPr>
      </w:pPr>
      <w:r w:rsidRPr="00CF128F">
        <w:rPr>
          <w:b/>
          <w:sz w:val="28"/>
          <w:szCs w:val="28"/>
          <w:lang w:val="vi-VN"/>
        </w:rPr>
        <w:t>Câu 1:</w:t>
      </w:r>
      <w:r w:rsidRPr="00CF128F">
        <w:rPr>
          <w:sz w:val="28"/>
          <w:szCs w:val="28"/>
          <w:lang w:val="vi-VN"/>
        </w:rPr>
        <w:t xml:space="preserve"> Viết ptpư của S (nếu có) với: O</w:t>
      </w:r>
      <w:r w:rsidRPr="00CF128F">
        <w:rPr>
          <w:sz w:val="28"/>
          <w:szCs w:val="28"/>
          <w:vertAlign w:val="subscript"/>
          <w:lang w:val="vi-VN"/>
        </w:rPr>
        <w:t>2</w:t>
      </w:r>
      <w:r w:rsidRPr="00CF128F">
        <w:rPr>
          <w:sz w:val="28"/>
          <w:szCs w:val="28"/>
          <w:lang w:val="vi-VN"/>
        </w:rPr>
        <w:t>, F</w:t>
      </w:r>
      <w:r w:rsidRPr="00CF128F">
        <w:rPr>
          <w:sz w:val="28"/>
          <w:szCs w:val="28"/>
          <w:vertAlign w:val="subscript"/>
          <w:lang w:val="vi-VN"/>
        </w:rPr>
        <w:t>2</w:t>
      </w:r>
      <w:r w:rsidRPr="00CF128F">
        <w:rPr>
          <w:sz w:val="28"/>
          <w:szCs w:val="28"/>
          <w:lang w:val="vi-VN"/>
        </w:rPr>
        <w:t>, C, Mg, Cu, Fe, H</w:t>
      </w:r>
      <w:r w:rsidRPr="00CF128F">
        <w:rPr>
          <w:sz w:val="28"/>
          <w:szCs w:val="28"/>
          <w:vertAlign w:val="subscript"/>
          <w:lang w:val="vi-VN"/>
        </w:rPr>
        <w:t>2</w:t>
      </w:r>
      <w:r w:rsidRPr="00CF128F">
        <w:rPr>
          <w:sz w:val="28"/>
          <w:szCs w:val="28"/>
          <w:lang w:val="vi-VN"/>
        </w:rPr>
        <w:t>, dd HCl, dd NaOH đậm đặc.</w:t>
      </w:r>
    </w:p>
    <w:p w14:paraId="272B503C" w14:textId="77777777" w:rsidR="0016593B" w:rsidRPr="00CF128F" w:rsidRDefault="0016593B" w:rsidP="002719AB">
      <w:pPr>
        <w:spacing w:line="360" w:lineRule="auto"/>
        <w:jc w:val="both"/>
        <w:rPr>
          <w:sz w:val="28"/>
          <w:szCs w:val="28"/>
          <w:lang w:val="vi-VN"/>
        </w:rPr>
      </w:pPr>
      <w:r w:rsidRPr="00CF128F">
        <w:rPr>
          <w:b/>
          <w:sz w:val="28"/>
          <w:szCs w:val="28"/>
          <w:lang w:val="vi-VN"/>
        </w:rPr>
        <w:t>Câu 2:</w:t>
      </w:r>
      <w:r w:rsidRPr="00CF128F">
        <w:rPr>
          <w:sz w:val="28"/>
          <w:szCs w:val="28"/>
          <w:lang w:val="vi-VN"/>
        </w:rPr>
        <w:t xml:space="preserve"> Viết hai phương trình phản ứng chứng tỏ:</w:t>
      </w:r>
    </w:p>
    <w:p w14:paraId="43B1CF49" w14:textId="77777777" w:rsidR="0016593B" w:rsidRPr="00CF128F" w:rsidRDefault="0016593B" w:rsidP="002719AB">
      <w:pPr>
        <w:numPr>
          <w:ilvl w:val="3"/>
          <w:numId w:val="10"/>
        </w:numPr>
        <w:tabs>
          <w:tab w:val="clear" w:pos="3240"/>
        </w:tabs>
        <w:spacing w:line="360" w:lineRule="auto"/>
        <w:ind w:left="1530"/>
        <w:jc w:val="both"/>
        <w:rPr>
          <w:sz w:val="28"/>
          <w:szCs w:val="28"/>
          <w:lang w:val="vi-VN"/>
        </w:rPr>
      </w:pPr>
      <w:r w:rsidRPr="00CF128F">
        <w:rPr>
          <w:sz w:val="28"/>
          <w:szCs w:val="28"/>
          <w:lang w:val="vi-VN"/>
        </w:rPr>
        <w:t>Lưu huỳnh có tính khử.</w:t>
      </w:r>
    </w:p>
    <w:p w14:paraId="1769F3EC" w14:textId="77777777" w:rsidR="0016593B" w:rsidRPr="00CF128F" w:rsidRDefault="0016593B" w:rsidP="002719AB">
      <w:pPr>
        <w:numPr>
          <w:ilvl w:val="3"/>
          <w:numId w:val="10"/>
        </w:numPr>
        <w:tabs>
          <w:tab w:val="clear" w:pos="3240"/>
        </w:tabs>
        <w:spacing w:line="360" w:lineRule="auto"/>
        <w:ind w:left="1530"/>
        <w:jc w:val="both"/>
        <w:rPr>
          <w:sz w:val="28"/>
          <w:szCs w:val="28"/>
          <w:lang w:val="vi-VN"/>
        </w:rPr>
      </w:pPr>
      <w:r w:rsidRPr="00CF128F">
        <w:rPr>
          <w:sz w:val="28"/>
          <w:szCs w:val="28"/>
          <w:lang w:val="vi-VN"/>
        </w:rPr>
        <w:t>Lưu huỳnh có tính oxi hóa.</w:t>
      </w:r>
    </w:p>
    <w:p w14:paraId="56BF5463" w14:textId="77777777" w:rsidR="00CF128F" w:rsidRPr="00CF128F" w:rsidRDefault="00CF128F" w:rsidP="002719AB">
      <w:pPr>
        <w:tabs>
          <w:tab w:val="left" w:pos="360"/>
          <w:tab w:val="left" w:pos="720"/>
          <w:tab w:val="left" w:pos="1080"/>
          <w:tab w:val="left" w:pos="1440"/>
          <w:tab w:val="left" w:pos="1800"/>
          <w:tab w:val="left" w:pos="2160"/>
        </w:tabs>
        <w:spacing w:line="360" w:lineRule="auto"/>
        <w:jc w:val="both"/>
        <w:rPr>
          <w:bCs/>
          <w:noProof/>
          <w:sz w:val="28"/>
          <w:szCs w:val="28"/>
        </w:rPr>
      </w:pPr>
      <w:r w:rsidRPr="00CF128F">
        <w:rPr>
          <w:b/>
          <w:bCs/>
          <w:noProof/>
          <w:sz w:val="28"/>
          <w:szCs w:val="28"/>
        </w:rPr>
        <w:t>Câu 3:</w:t>
      </w:r>
      <w:r w:rsidRPr="00CF128F">
        <w:rPr>
          <w:bCs/>
          <w:noProof/>
          <w:sz w:val="28"/>
          <w:szCs w:val="28"/>
        </w:rPr>
        <w:t xml:space="preserve"> Viết PTPU cho dãy chuyển hóa sau:</w:t>
      </w:r>
    </w:p>
    <w:p w14:paraId="051547E3" w14:textId="77777777" w:rsidR="00CF128F" w:rsidRDefault="00CF128F" w:rsidP="002719AB">
      <w:pPr>
        <w:tabs>
          <w:tab w:val="left" w:pos="360"/>
          <w:tab w:val="left" w:pos="720"/>
          <w:tab w:val="left" w:pos="1080"/>
          <w:tab w:val="left" w:pos="1440"/>
          <w:tab w:val="left" w:pos="1800"/>
          <w:tab w:val="left" w:pos="2160"/>
        </w:tabs>
        <w:spacing w:line="360" w:lineRule="auto"/>
        <w:jc w:val="both"/>
        <w:rPr>
          <w:b/>
          <w:bCs/>
          <w:noProof/>
          <w:sz w:val="28"/>
          <w:szCs w:val="28"/>
        </w:rPr>
      </w:pPr>
      <w:r>
        <w:rPr>
          <w:bCs/>
          <w:noProof/>
          <w:sz w:val="28"/>
          <w:szCs w:val="28"/>
        </w:rPr>
        <w:t xml:space="preserve">a. </w:t>
      </w:r>
      <w:r w:rsidRPr="00CF128F">
        <w:rPr>
          <w:bCs/>
          <w:noProof/>
          <w:sz w:val="28"/>
          <w:szCs w:val="28"/>
        </w:rPr>
        <w:t>S</w:t>
      </w:r>
      <w:r w:rsidRPr="00CF128F">
        <w:rPr>
          <w:noProof/>
          <w:position w:val="-6"/>
          <w:sz w:val="28"/>
          <w:szCs w:val="28"/>
        </w:rPr>
        <w:object w:dxaOrig="620" w:dyaOrig="340" w14:anchorId="58FEFE69">
          <v:shape id="_x0000_i1029" type="#_x0000_t75" style="width:31.4pt;height:17.6pt" o:ole="">
            <v:imagedata r:id="rId15" o:title=""/>
          </v:shape>
          <o:OLEObject Type="Embed" ProgID="Equation.DSMT4" ShapeID="_x0000_i1029" DrawAspect="Content" ObjectID="_1643392935" r:id="rId16"/>
        </w:object>
      </w:r>
      <w:r w:rsidRPr="00CF128F">
        <w:rPr>
          <w:bCs/>
          <w:noProof/>
          <w:sz w:val="28"/>
          <w:szCs w:val="28"/>
        </w:rPr>
        <w:t>SO</w:t>
      </w:r>
      <w:r w:rsidRPr="00CF128F">
        <w:rPr>
          <w:bCs/>
          <w:noProof/>
          <w:sz w:val="28"/>
          <w:szCs w:val="28"/>
          <w:vertAlign w:val="subscript"/>
        </w:rPr>
        <w:t>2</w:t>
      </w:r>
      <w:r w:rsidRPr="00CF128F">
        <w:rPr>
          <w:noProof/>
          <w:position w:val="-6"/>
          <w:sz w:val="28"/>
          <w:szCs w:val="28"/>
        </w:rPr>
        <w:object w:dxaOrig="639" w:dyaOrig="340" w14:anchorId="4972E726">
          <v:shape id="_x0000_i1030" type="#_x0000_t75" style="width:32.15pt;height:17.6pt" o:ole="">
            <v:imagedata r:id="rId17" o:title=""/>
          </v:shape>
          <o:OLEObject Type="Embed" ProgID="Equation.DSMT4" ShapeID="_x0000_i1030" DrawAspect="Content" ObjectID="_1643392936" r:id="rId18"/>
        </w:object>
      </w:r>
      <w:r w:rsidRPr="00CF128F">
        <w:rPr>
          <w:bCs/>
          <w:noProof/>
          <w:sz w:val="28"/>
          <w:szCs w:val="28"/>
        </w:rPr>
        <w:t>H</w:t>
      </w:r>
      <w:r w:rsidRPr="00CF128F">
        <w:rPr>
          <w:bCs/>
          <w:noProof/>
          <w:sz w:val="28"/>
          <w:szCs w:val="28"/>
          <w:vertAlign w:val="subscript"/>
        </w:rPr>
        <w:t>2</w:t>
      </w:r>
      <w:r w:rsidRPr="00CF128F">
        <w:rPr>
          <w:bCs/>
          <w:noProof/>
          <w:sz w:val="28"/>
          <w:szCs w:val="28"/>
        </w:rPr>
        <w:t>SO</w:t>
      </w:r>
      <w:r w:rsidRPr="00CF128F">
        <w:rPr>
          <w:bCs/>
          <w:noProof/>
          <w:sz w:val="28"/>
          <w:szCs w:val="28"/>
          <w:vertAlign w:val="subscript"/>
        </w:rPr>
        <w:t>4</w:t>
      </w:r>
      <w:r w:rsidRPr="00CF128F">
        <w:rPr>
          <w:noProof/>
          <w:position w:val="-6"/>
          <w:sz w:val="28"/>
          <w:szCs w:val="28"/>
        </w:rPr>
        <w:object w:dxaOrig="639" w:dyaOrig="340" w14:anchorId="581A70F3">
          <v:shape id="_x0000_i1031" type="#_x0000_t75" style="width:32.15pt;height:17.6pt" o:ole="">
            <v:imagedata r:id="rId19" o:title=""/>
          </v:shape>
          <o:OLEObject Type="Embed" ProgID="Equation.DSMT4" ShapeID="_x0000_i1031" DrawAspect="Content" ObjectID="_1643392937" r:id="rId20"/>
        </w:object>
      </w:r>
      <w:r w:rsidRPr="00CF128F">
        <w:rPr>
          <w:bCs/>
          <w:noProof/>
          <w:sz w:val="28"/>
          <w:szCs w:val="28"/>
        </w:rPr>
        <w:t>K</w:t>
      </w:r>
      <w:r w:rsidRPr="00CF128F">
        <w:rPr>
          <w:bCs/>
          <w:noProof/>
          <w:sz w:val="28"/>
          <w:szCs w:val="28"/>
          <w:vertAlign w:val="subscript"/>
        </w:rPr>
        <w:t>2</w:t>
      </w:r>
      <w:r w:rsidRPr="00CF128F">
        <w:rPr>
          <w:bCs/>
          <w:noProof/>
          <w:sz w:val="28"/>
          <w:szCs w:val="28"/>
        </w:rPr>
        <w:t>SO</w:t>
      </w:r>
      <w:r w:rsidRPr="00CF128F">
        <w:rPr>
          <w:bCs/>
          <w:noProof/>
          <w:sz w:val="28"/>
          <w:szCs w:val="28"/>
          <w:vertAlign w:val="subscript"/>
        </w:rPr>
        <w:t>4</w:t>
      </w:r>
      <w:r w:rsidRPr="00CF128F">
        <w:rPr>
          <w:noProof/>
          <w:position w:val="-6"/>
          <w:sz w:val="28"/>
          <w:szCs w:val="28"/>
        </w:rPr>
        <w:object w:dxaOrig="639" w:dyaOrig="340" w14:anchorId="096BF372">
          <v:shape id="_x0000_i1032" type="#_x0000_t75" style="width:32.15pt;height:17.6pt" o:ole="">
            <v:imagedata r:id="rId21" o:title=""/>
          </v:shape>
          <o:OLEObject Type="Embed" ProgID="Equation.DSMT4" ShapeID="_x0000_i1032" DrawAspect="Content" ObjectID="_1643392938" r:id="rId22"/>
        </w:object>
      </w:r>
      <w:r w:rsidRPr="00CF128F">
        <w:rPr>
          <w:bCs/>
          <w:noProof/>
          <w:sz w:val="28"/>
          <w:szCs w:val="28"/>
        </w:rPr>
        <w:t>KCl</w:t>
      </w:r>
      <w:r w:rsidRPr="00CF128F">
        <w:rPr>
          <w:noProof/>
          <w:position w:val="-6"/>
          <w:sz w:val="28"/>
          <w:szCs w:val="28"/>
        </w:rPr>
        <w:object w:dxaOrig="639" w:dyaOrig="340" w14:anchorId="0D6715BD">
          <v:shape id="_x0000_i1033" type="#_x0000_t75" style="width:32.15pt;height:17.6pt" o:ole="">
            <v:imagedata r:id="rId23" o:title=""/>
          </v:shape>
          <o:OLEObject Type="Embed" ProgID="Equation.DSMT4" ShapeID="_x0000_i1033" DrawAspect="Content" ObjectID="_1643392939" r:id="rId24"/>
        </w:object>
      </w:r>
      <w:r w:rsidRPr="00CF128F">
        <w:rPr>
          <w:bCs/>
          <w:noProof/>
          <w:sz w:val="28"/>
          <w:szCs w:val="28"/>
        </w:rPr>
        <w:t>AgCl</w:t>
      </w:r>
      <w:r w:rsidRPr="00CF128F">
        <w:rPr>
          <w:noProof/>
          <w:position w:val="-6"/>
          <w:sz w:val="28"/>
          <w:szCs w:val="28"/>
        </w:rPr>
        <w:object w:dxaOrig="639" w:dyaOrig="340" w14:anchorId="46B9A56A">
          <v:shape id="_x0000_i1034" type="#_x0000_t75" style="width:32.15pt;height:17.6pt" o:ole="">
            <v:imagedata r:id="rId25" o:title=""/>
          </v:shape>
          <o:OLEObject Type="Embed" ProgID="Equation.DSMT4" ShapeID="_x0000_i1034" DrawAspect="Content" ObjectID="_1643392940" r:id="rId26"/>
        </w:object>
      </w:r>
      <w:r w:rsidRPr="00CF128F">
        <w:rPr>
          <w:bCs/>
          <w:noProof/>
          <w:sz w:val="28"/>
          <w:szCs w:val="28"/>
        </w:rPr>
        <w:t>Ag</w:t>
      </w:r>
      <w:r w:rsidRPr="00CF128F">
        <w:rPr>
          <w:noProof/>
          <w:position w:val="-6"/>
          <w:sz w:val="28"/>
          <w:szCs w:val="28"/>
        </w:rPr>
        <w:object w:dxaOrig="639" w:dyaOrig="340" w14:anchorId="5B0B9E5C">
          <v:shape id="_x0000_i1035" type="#_x0000_t75" style="width:32.15pt;height:17.6pt" o:ole="">
            <v:imagedata r:id="rId27" o:title=""/>
          </v:shape>
          <o:OLEObject Type="Embed" ProgID="Equation.DSMT4" ShapeID="_x0000_i1035" DrawAspect="Content" ObjectID="_1643392941" r:id="rId28"/>
        </w:object>
      </w:r>
      <w:r w:rsidRPr="00CF128F">
        <w:rPr>
          <w:bCs/>
          <w:noProof/>
          <w:sz w:val="28"/>
          <w:szCs w:val="28"/>
        </w:rPr>
        <w:t>SO</w:t>
      </w:r>
      <w:r w:rsidRPr="00CF128F">
        <w:rPr>
          <w:bCs/>
          <w:noProof/>
          <w:sz w:val="28"/>
          <w:szCs w:val="28"/>
          <w:vertAlign w:val="subscript"/>
        </w:rPr>
        <w:t>2</w:t>
      </w:r>
      <w:r w:rsidRPr="00CF128F">
        <w:rPr>
          <w:noProof/>
          <w:position w:val="-6"/>
          <w:sz w:val="28"/>
          <w:szCs w:val="28"/>
        </w:rPr>
        <w:object w:dxaOrig="639" w:dyaOrig="340" w14:anchorId="67C71ADE">
          <v:shape id="_x0000_i1036" type="#_x0000_t75" style="width:32.15pt;height:17.6pt" o:ole="">
            <v:imagedata r:id="rId29" o:title=""/>
          </v:shape>
          <o:OLEObject Type="Embed" ProgID="Equation.DSMT4" ShapeID="_x0000_i1036" DrawAspect="Content" ObjectID="_1643392942" r:id="rId30"/>
        </w:object>
      </w:r>
      <w:r w:rsidRPr="00CF128F">
        <w:rPr>
          <w:bCs/>
          <w:noProof/>
          <w:sz w:val="28"/>
          <w:szCs w:val="28"/>
        </w:rPr>
        <w:t>HBr</w:t>
      </w:r>
    </w:p>
    <w:p w14:paraId="1C7394DA" w14:textId="77777777" w:rsidR="00AF083D" w:rsidRDefault="00CF128F" w:rsidP="002719AB">
      <w:pPr>
        <w:tabs>
          <w:tab w:val="left" w:pos="360"/>
          <w:tab w:val="left" w:pos="1080"/>
          <w:tab w:val="left" w:pos="1440"/>
          <w:tab w:val="left" w:pos="1800"/>
          <w:tab w:val="left" w:pos="2160"/>
        </w:tabs>
        <w:spacing w:line="360" w:lineRule="auto"/>
        <w:jc w:val="both"/>
        <w:rPr>
          <w:bCs/>
          <w:noProof/>
          <w:sz w:val="28"/>
          <w:szCs w:val="28"/>
          <w:lang w:val="pt-BR"/>
        </w:rPr>
      </w:pPr>
      <w:r>
        <w:rPr>
          <w:bCs/>
          <w:noProof/>
          <w:sz w:val="28"/>
          <w:szCs w:val="28"/>
          <w:lang w:val="pt-BR"/>
        </w:rPr>
        <w:t>b.</w:t>
      </w:r>
      <w:r w:rsidR="00AF083D">
        <w:rPr>
          <w:bCs/>
          <w:noProof/>
          <w:sz w:val="28"/>
          <w:szCs w:val="28"/>
          <w:lang w:val="pt-BR"/>
        </w:rPr>
        <w:t xml:space="preserve"> </w:t>
      </w:r>
      <w:r w:rsidRPr="00CF128F">
        <w:rPr>
          <w:bCs/>
          <w:noProof/>
          <w:sz w:val="28"/>
          <w:szCs w:val="28"/>
          <w:lang w:val="pt-BR"/>
        </w:rPr>
        <w:t>H</w:t>
      </w:r>
      <w:r w:rsidRPr="00CF128F">
        <w:rPr>
          <w:bCs/>
          <w:noProof/>
          <w:sz w:val="28"/>
          <w:szCs w:val="28"/>
          <w:vertAlign w:val="subscript"/>
          <w:lang w:val="pt-BR"/>
        </w:rPr>
        <w:t>2</w:t>
      </w:r>
      <w:r w:rsidRPr="00CF128F">
        <w:rPr>
          <w:bCs/>
          <w:noProof/>
          <w:sz w:val="28"/>
          <w:szCs w:val="28"/>
          <w:lang w:val="pt-BR"/>
        </w:rPr>
        <w:t>S</w:t>
      </w:r>
      <w:r w:rsidRPr="00CF128F">
        <w:rPr>
          <w:noProof/>
          <w:position w:val="-6"/>
          <w:sz w:val="28"/>
          <w:szCs w:val="28"/>
        </w:rPr>
        <w:object w:dxaOrig="620" w:dyaOrig="340" w14:anchorId="5C5EA29E">
          <v:shape id="_x0000_i1037" type="#_x0000_t75" style="width:31.4pt;height:17.6pt" o:ole="">
            <v:imagedata r:id="rId15" o:title=""/>
          </v:shape>
          <o:OLEObject Type="Embed" ProgID="Equation.DSMT4" ShapeID="_x0000_i1037" DrawAspect="Content" ObjectID="_1643392943" r:id="rId31"/>
        </w:object>
      </w:r>
      <w:r w:rsidRPr="00CF128F">
        <w:rPr>
          <w:bCs/>
          <w:noProof/>
          <w:sz w:val="28"/>
          <w:szCs w:val="28"/>
          <w:lang w:val="pt-BR"/>
        </w:rPr>
        <w:t>S</w:t>
      </w:r>
      <w:r w:rsidRPr="00CF128F">
        <w:rPr>
          <w:noProof/>
          <w:position w:val="-6"/>
          <w:sz w:val="28"/>
          <w:szCs w:val="28"/>
        </w:rPr>
        <w:object w:dxaOrig="639" w:dyaOrig="340" w14:anchorId="35917DC9">
          <v:shape id="_x0000_i1038" type="#_x0000_t75" style="width:32.15pt;height:17.6pt" o:ole="">
            <v:imagedata r:id="rId17" o:title=""/>
          </v:shape>
          <o:OLEObject Type="Embed" ProgID="Equation.DSMT4" ShapeID="_x0000_i1038" DrawAspect="Content" ObjectID="_1643392944" r:id="rId32"/>
        </w:object>
      </w:r>
      <w:r w:rsidRPr="00CF128F">
        <w:rPr>
          <w:bCs/>
          <w:noProof/>
          <w:sz w:val="28"/>
          <w:szCs w:val="28"/>
          <w:lang w:val="pt-BR"/>
        </w:rPr>
        <w:t>SO</w:t>
      </w:r>
      <w:r w:rsidRPr="00CF128F">
        <w:rPr>
          <w:bCs/>
          <w:noProof/>
          <w:sz w:val="28"/>
          <w:szCs w:val="28"/>
          <w:vertAlign w:val="subscript"/>
          <w:lang w:val="pt-BR"/>
        </w:rPr>
        <w:t>2</w:t>
      </w:r>
      <w:r w:rsidRPr="00CF128F">
        <w:rPr>
          <w:noProof/>
          <w:position w:val="-6"/>
          <w:sz w:val="28"/>
          <w:szCs w:val="28"/>
        </w:rPr>
        <w:object w:dxaOrig="639" w:dyaOrig="340" w14:anchorId="2993618F">
          <v:shape id="_x0000_i1039" type="#_x0000_t75" style="width:32.15pt;height:17.6pt" o:ole="">
            <v:imagedata r:id="rId19" o:title=""/>
          </v:shape>
          <o:OLEObject Type="Embed" ProgID="Equation.DSMT4" ShapeID="_x0000_i1039" DrawAspect="Content" ObjectID="_1643392945" r:id="rId33"/>
        </w:object>
      </w:r>
      <w:r w:rsidRPr="00CF128F">
        <w:rPr>
          <w:bCs/>
          <w:noProof/>
          <w:sz w:val="28"/>
          <w:szCs w:val="28"/>
          <w:lang w:val="pt-BR"/>
        </w:rPr>
        <w:t>Na</w:t>
      </w:r>
      <w:r w:rsidRPr="00CF128F">
        <w:rPr>
          <w:bCs/>
          <w:noProof/>
          <w:sz w:val="28"/>
          <w:szCs w:val="28"/>
          <w:vertAlign w:val="subscript"/>
          <w:lang w:val="pt-BR"/>
        </w:rPr>
        <w:t>2</w:t>
      </w:r>
      <w:r w:rsidRPr="00CF128F">
        <w:rPr>
          <w:bCs/>
          <w:noProof/>
          <w:sz w:val="28"/>
          <w:szCs w:val="28"/>
          <w:lang w:val="pt-BR"/>
        </w:rPr>
        <w:t>SO</w:t>
      </w:r>
      <w:r w:rsidRPr="00CF128F">
        <w:rPr>
          <w:bCs/>
          <w:noProof/>
          <w:sz w:val="28"/>
          <w:szCs w:val="28"/>
          <w:vertAlign w:val="subscript"/>
          <w:lang w:val="pt-BR"/>
        </w:rPr>
        <w:t>3</w:t>
      </w:r>
      <w:r w:rsidRPr="00CF128F">
        <w:rPr>
          <w:noProof/>
          <w:position w:val="-6"/>
          <w:sz w:val="28"/>
          <w:szCs w:val="28"/>
        </w:rPr>
        <w:object w:dxaOrig="639" w:dyaOrig="340" w14:anchorId="1612871D">
          <v:shape id="_x0000_i1040" type="#_x0000_t75" style="width:32.15pt;height:17.6pt" o:ole="">
            <v:imagedata r:id="rId21" o:title=""/>
          </v:shape>
          <o:OLEObject Type="Embed" ProgID="Equation.DSMT4" ShapeID="_x0000_i1040" DrawAspect="Content" ObjectID="_1643392946" r:id="rId34"/>
        </w:object>
      </w:r>
      <w:r w:rsidRPr="00CF128F">
        <w:rPr>
          <w:bCs/>
          <w:noProof/>
          <w:sz w:val="28"/>
          <w:szCs w:val="28"/>
          <w:lang w:val="pt-BR"/>
        </w:rPr>
        <w:t>Na</w:t>
      </w:r>
      <w:r w:rsidRPr="00CF128F">
        <w:rPr>
          <w:bCs/>
          <w:noProof/>
          <w:sz w:val="28"/>
          <w:szCs w:val="28"/>
          <w:vertAlign w:val="subscript"/>
          <w:lang w:val="pt-BR"/>
        </w:rPr>
        <w:t>2</w:t>
      </w:r>
      <w:r w:rsidRPr="00CF128F">
        <w:rPr>
          <w:bCs/>
          <w:noProof/>
          <w:sz w:val="28"/>
          <w:szCs w:val="28"/>
          <w:lang w:val="pt-BR"/>
        </w:rPr>
        <w:t>S</w:t>
      </w:r>
      <w:r w:rsidRPr="00CF128F">
        <w:rPr>
          <w:noProof/>
          <w:position w:val="-6"/>
          <w:sz w:val="28"/>
          <w:szCs w:val="28"/>
        </w:rPr>
        <w:object w:dxaOrig="639" w:dyaOrig="340" w14:anchorId="5FD6270B">
          <v:shape id="_x0000_i1041" type="#_x0000_t75" style="width:32.15pt;height:17.6pt" o:ole="">
            <v:imagedata r:id="rId23" o:title=""/>
          </v:shape>
          <o:OLEObject Type="Embed" ProgID="Equation.DSMT4" ShapeID="_x0000_i1041" DrawAspect="Content" ObjectID="_1643392947" r:id="rId35"/>
        </w:object>
      </w:r>
      <w:r w:rsidRPr="00CF128F">
        <w:rPr>
          <w:bCs/>
          <w:noProof/>
          <w:sz w:val="28"/>
          <w:szCs w:val="28"/>
          <w:lang w:val="pt-BR"/>
        </w:rPr>
        <w:t>Na</w:t>
      </w:r>
      <w:r w:rsidRPr="00CF128F">
        <w:rPr>
          <w:bCs/>
          <w:noProof/>
          <w:sz w:val="28"/>
          <w:szCs w:val="28"/>
          <w:vertAlign w:val="subscript"/>
          <w:lang w:val="pt-BR"/>
        </w:rPr>
        <w:t>2</w:t>
      </w:r>
      <w:r w:rsidRPr="00CF128F">
        <w:rPr>
          <w:bCs/>
          <w:noProof/>
          <w:sz w:val="28"/>
          <w:szCs w:val="28"/>
          <w:lang w:val="pt-BR"/>
        </w:rPr>
        <w:t>SO</w:t>
      </w:r>
      <w:r w:rsidRPr="00CF128F">
        <w:rPr>
          <w:bCs/>
          <w:noProof/>
          <w:sz w:val="28"/>
          <w:szCs w:val="28"/>
          <w:vertAlign w:val="subscript"/>
          <w:lang w:val="pt-BR"/>
        </w:rPr>
        <w:t>4</w:t>
      </w:r>
      <w:r w:rsidRPr="00CF128F">
        <w:rPr>
          <w:noProof/>
          <w:position w:val="-6"/>
          <w:sz w:val="28"/>
          <w:szCs w:val="28"/>
        </w:rPr>
        <w:object w:dxaOrig="639" w:dyaOrig="340" w14:anchorId="35A4C416">
          <v:shape id="_x0000_i1042" type="#_x0000_t75" style="width:32.15pt;height:17.6pt" o:ole="">
            <v:imagedata r:id="rId25" o:title=""/>
          </v:shape>
          <o:OLEObject Type="Embed" ProgID="Equation.DSMT4" ShapeID="_x0000_i1042" DrawAspect="Content" ObjectID="_1643392948" r:id="rId36"/>
        </w:object>
      </w:r>
      <w:r w:rsidRPr="00CF128F">
        <w:rPr>
          <w:bCs/>
          <w:noProof/>
          <w:sz w:val="28"/>
          <w:szCs w:val="28"/>
          <w:lang w:val="pt-BR"/>
        </w:rPr>
        <w:t>NaCl</w:t>
      </w:r>
      <w:r w:rsidRPr="00CF128F">
        <w:rPr>
          <w:noProof/>
          <w:position w:val="-6"/>
          <w:sz w:val="28"/>
          <w:szCs w:val="28"/>
        </w:rPr>
        <w:object w:dxaOrig="639" w:dyaOrig="340" w14:anchorId="0D0359D6">
          <v:shape id="_x0000_i1043" type="#_x0000_t75" style="width:32.15pt;height:17.6pt" o:ole="">
            <v:imagedata r:id="rId27" o:title=""/>
          </v:shape>
          <o:OLEObject Type="Embed" ProgID="Equation.DSMT4" ShapeID="_x0000_i1043" DrawAspect="Content" ObjectID="_1643392949" r:id="rId37"/>
        </w:object>
      </w:r>
      <w:r w:rsidRPr="00CF128F">
        <w:rPr>
          <w:bCs/>
          <w:noProof/>
          <w:sz w:val="28"/>
          <w:szCs w:val="28"/>
          <w:lang w:val="pt-BR"/>
        </w:rPr>
        <w:t>Cl</w:t>
      </w:r>
      <w:r w:rsidRPr="00CF128F">
        <w:rPr>
          <w:bCs/>
          <w:noProof/>
          <w:sz w:val="28"/>
          <w:szCs w:val="28"/>
          <w:vertAlign w:val="subscript"/>
          <w:lang w:val="pt-BR"/>
        </w:rPr>
        <w:t>2</w:t>
      </w:r>
      <w:r w:rsidRPr="00CF128F">
        <w:rPr>
          <w:noProof/>
          <w:position w:val="-6"/>
          <w:sz w:val="28"/>
          <w:szCs w:val="28"/>
        </w:rPr>
        <w:object w:dxaOrig="639" w:dyaOrig="340" w14:anchorId="549A120D">
          <v:shape id="_x0000_i1044" type="#_x0000_t75" style="width:32.15pt;height:17.6pt" o:ole="">
            <v:imagedata r:id="rId29" o:title=""/>
          </v:shape>
          <o:OLEObject Type="Embed" ProgID="Equation.DSMT4" ShapeID="_x0000_i1044" DrawAspect="Content" ObjectID="_1643392950" r:id="rId38"/>
        </w:object>
      </w:r>
      <w:r w:rsidRPr="00CF128F">
        <w:rPr>
          <w:bCs/>
          <w:noProof/>
          <w:sz w:val="28"/>
          <w:szCs w:val="28"/>
          <w:lang w:val="pt-BR"/>
        </w:rPr>
        <w:t>NaClO</w:t>
      </w:r>
    </w:p>
    <w:p w14:paraId="19222A51" w14:textId="77777777" w:rsidR="00AF083D" w:rsidRPr="00CF128F" w:rsidRDefault="00AF083D" w:rsidP="002719AB">
      <w:pPr>
        <w:tabs>
          <w:tab w:val="left" w:pos="360"/>
          <w:tab w:val="left" w:pos="720"/>
          <w:tab w:val="left" w:pos="1080"/>
          <w:tab w:val="left" w:pos="1440"/>
          <w:tab w:val="left" w:pos="1800"/>
          <w:tab w:val="left" w:pos="2160"/>
        </w:tabs>
        <w:spacing w:line="360" w:lineRule="auto"/>
        <w:jc w:val="both"/>
        <w:rPr>
          <w:sz w:val="28"/>
          <w:szCs w:val="28"/>
          <w:lang w:val="pt-BR"/>
        </w:rPr>
      </w:pPr>
      <w:r>
        <w:rPr>
          <w:bCs/>
          <w:noProof/>
          <w:sz w:val="28"/>
          <w:szCs w:val="28"/>
          <w:lang w:val="pt-BR"/>
        </w:rPr>
        <w:t xml:space="preserve">c.  </w:t>
      </w:r>
      <w:r w:rsidRPr="00CF128F">
        <w:rPr>
          <w:sz w:val="28"/>
          <w:szCs w:val="28"/>
          <w:lang w:val="pt-BR"/>
        </w:rPr>
        <w:t>KMnO</w:t>
      </w:r>
      <w:r w:rsidRPr="00CF128F">
        <w:rPr>
          <w:sz w:val="28"/>
          <w:szCs w:val="28"/>
          <w:vertAlign w:val="subscript"/>
          <w:lang w:val="pt-BR"/>
        </w:rPr>
        <w:t>4</w:t>
      </w:r>
      <w:r w:rsidRPr="00CF128F">
        <w:rPr>
          <w:sz w:val="28"/>
          <w:szCs w:val="28"/>
          <w:lang w:val="pt-BR"/>
        </w:rPr>
        <w:t xml:space="preserve"> </w:t>
      </w:r>
      <w:r w:rsidRPr="00CF128F">
        <w:rPr>
          <w:position w:val="-6"/>
          <w:sz w:val="28"/>
          <w:szCs w:val="28"/>
        </w:rPr>
        <w:object w:dxaOrig="720" w:dyaOrig="320" w14:anchorId="35B3561D">
          <v:shape id="_x0000_i1045" type="#_x0000_t75" style="width:36pt;height:16.85pt" o:ole="">
            <v:imagedata r:id="rId39" o:title=""/>
          </v:shape>
          <o:OLEObject Type="Embed" ProgID="Equation.3" ShapeID="_x0000_i1045" DrawAspect="Content" ObjectID="_1643392951" r:id="rId40"/>
        </w:object>
      </w:r>
      <w:r w:rsidRPr="00CF128F">
        <w:rPr>
          <w:sz w:val="28"/>
          <w:szCs w:val="28"/>
          <w:lang w:val="pt-BR"/>
        </w:rPr>
        <w:t xml:space="preserve"> O</w:t>
      </w:r>
      <w:r w:rsidRPr="00CF128F">
        <w:rPr>
          <w:sz w:val="28"/>
          <w:szCs w:val="28"/>
          <w:vertAlign w:val="subscript"/>
          <w:lang w:val="pt-BR"/>
        </w:rPr>
        <w:t>2</w:t>
      </w:r>
      <w:r w:rsidRPr="00CF128F">
        <w:rPr>
          <w:sz w:val="28"/>
          <w:szCs w:val="28"/>
          <w:lang w:val="pt-BR"/>
        </w:rPr>
        <w:t xml:space="preserve"> </w:t>
      </w:r>
      <w:r w:rsidRPr="00CF128F">
        <w:rPr>
          <w:position w:val="-6"/>
          <w:sz w:val="28"/>
          <w:szCs w:val="28"/>
        </w:rPr>
        <w:object w:dxaOrig="740" w:dyaOrig="320" w14:anchorId="3BFB64C3">
          <v:shape id="_x0000_i1046" type="#_x0000_t75" style="width:36.75pt;height:16.85pt" o:ole="">
            <v:imagedata r:id="rId41" o:title=""/>
          </v:shape>
          <o:OLEObject Type="Embed" ProgID="Equation.3" ShapeID="_x0000_i1046" DrawAspect="Content" ObjectID="_1643392952" r:id="rId42"/>
        </w:object>
      </w:r>
      <w:r w:rsidRPr="00CF128F">
        <w:rPr>
          <w:sz w:val="28"/>
          <w:szCs w:val="28"/>
          <w:lang w:val="pt-BR"/>
        </w:rPr>
        <w:t xml:space="preserve"> SO</w:t>
      </w:r>
      <w:r w:rsidRPr="00CF128F">
        <w:rPr>
          <w:sz w:val="28"/>
          <w:szCs w:val="28"/>
          <w:vertAlign w:val="subscript"/>
          <w:lang w:val="pt-BR"/>
        </w:rPr>
        <w:t>2</w:t>
      </w:r>
      <w:r w:rsidRPr="00CF128F">
        <w:rPr>
          <w:sz w:val="28"/>
          <w:szCs w:val="28"/>
          <w:lang w:val="pt-BR"/>
        </w:rPr>
        <w:t xml:space="preserve"> </w:t>
      </w:r>
      <w:r w:rsidRPr="00CF128F">
        <w:rPr>
          <w:position w:val="-6"/>
          <w:sz w:val="28"/>
          <w:szCs w:val="28"/>
        </w:rPr>
        <w:object w:dxaOrig="740" w:dyaOrig="320" w14:anchorId="36555898">
          <v:shape id="_x0000_i1047" type="#_x0000_t75" style="width:36.75pt;height:16.85pt" o:ole="">
            <v:imagedata r:id="rId43" o:title=""/>
          </v:shape>
          <o:OLEObject Type="Embed" ProgID="Equation.3" ShapeID="_x0000_i1047" DrawAspect="Content" ObjectID="_1643392953" r:id="rId44"/>
        </w:object>
      </w:r>
      <w:r w:rsidRPr="00CF128F">
        <w:rPr>
          <w:sz w:val="28"/>
          <w:szCs w:val="28"/>
          <w:lang w:val="pt-BR"/>
        </w:rPr>
        <w:t xml:space="preserve"> S </w:t>
      </w:r>
      <w:r w:rsidRPr="00CF128F">
        <w:rPr>
          <w:position w:val="-6"/>
          <w:sz w:val="28"/>
          <w:szCs w:val="28"/>
        </w:rPr>
        <w:object w:dxaOrig="740" w:dyaOrig="320" w14:anchorId="03348B33">
          <v:shape id="_x0000_i1048" type="#_x0000_t75" style="width:36.75pt;height:16.85pt" o:ole="">
            <v:imagedata r:id="rId45" o:title=""/>
          </v:shape>
          <o:OLEObject Type="Embed" ProgID="Equation.3" ShapeID="_x0000_i1048" DrawAspect="Content" ObjectID="_1643392954" r:id="rId46"/>
        </w:object>
      </w:r>
      <w:r w:rsidRPr="00CF128F">
        <w:rPr>
          <w:sz w:val="28"/>
          <w:szCs w:val="28"/>
          <w:lang w:val="pt-BR"/>
        </w:rPr>
        <w:t xml:space="preserve"> H</w:t>
      </w:r>
      <w:r w:rsidRPr="00CF128F">
        <w:rPr>
          <w:sz w:val="28"/>
          <w:szCs w:val="28"/>
          <w:vertAlign w:val="subscript"/>
          <w:lang w:val="pt-BR"/>
        </w:rPr>
        <w:t>2</w:t>
      </w:r>
      <w:r w:rsidRPr="00CF128F">
        <w:rPr>
          <w:sz w:val="28"/>
          <w:szCs w:val="28"/>
          <w:lang w:val="pt-BR"/>
        </w:rPr>
        <w:t xml:space="preserve">S </w:t>
      </w:r>
      <w:r w:rsidRPr="00CF128F">
        <w:rPr>
          <w:position w:val="-6"/>
          <w:sz w:val="28"/>
          <w:szCs w:val="28"/>
        </w:rPr>
        <w:object w:dxaOrig="740" w:dyaOrig="320" w14:anchorId="11CCDE0D">
          <v:shape id="_x0000_i1049" type="#_x0000_t75" style="width:36.75pt;height:16.85pt" o:ole="">
            <v:imagedata r:id="rId47" o:title=""/>
          </v:shape>
          <o:OLEObject Type="Embed" ProgID="Equation.3" ShapeID="_x0000_i1049" DrawAspect="Content" ObjectID="_1643392955" r:id="rId48"/>
        </w:object>
      </w:r>
      <w:r w:rsidRPr="00CF128F">
        <w:rPr>
          <w:sz w:val="28"/>
          <w:szCs w:val="28"/>
          <w:lang w:val="pt-BR"/>
        </w:rPr>
        <w:t xml:space="preserve"> H</w:t>
      </w:r>
      <w:r w:rsidRPr="00CF128F">
        <w:rPr>
          <w:sz w:val="28"/>
          <w:szCs w:val="28"/>
          <w:vertAlign w:val="subscript"/>
          <w:lang w:val="pt-BR"/>
        </w:rPr>
        <w:t>2</w:t>
      </w:r>
      <w:r w:rsidRPr="00CF128F">
        <w:rPr>
          <w:sz w:val="28"/>
          <w:szCs w:val="28"/>
          <w:lang w:val="pt-BR"/>
        </w:rPr>
        <w:t>SO</w:t>
      </w:r>
      <w:r w:rsidRPr="00CF128F">
        <w:rPr>
          <w:sz w:val="28"/>
          <w:szCs w:val="28"/>
          <w:vertAlign w:val="subscript"/>
          <w:lang w:val="pt-BR"/>
        </w:rPr>
        <w:t>4</w:t>
      </w:r>
      <w:r w:rsidRPr="00CF128F">
        <w:rPr>
          <w:sz w:val="28"/>
          <w:szCs w:val="28"/>
          <w:lang w:val="pt-BR"/>
        </w:rPr>
        <w:t xml:space="preserve"> </w:t>
      </w:r>
      <w:r w:rsidRPr="00CF128F">
        <w:rPr>
          <w:position w:val="-6"/>
          <w:sz w:val="28"/>
          <w:szCs w:val="28"/>
        </w:rPr>
        <w:object w:dxaOrig="740" w:dyaOrig="320" w14:anchorId="7B6F46E1">
          <v:shape id="_x0000_i1050" type="#_x0000_t75" style="width:36.75pt;height:16.85pt" o:ole="">
            <v:imagedata r:id="rId49" o:title=""/>
          </v:shape>
          <o:OLEObject Type="Embed" ProgID="Equation.3" ShapeID="_x0000_i1050" DrawAspect="Content" ObjectID="_1643392956" r:id="rId50"/>
        </w:object>
      </w:r>
      <w:r w:rsidRPr="00CF128F">
        <w:rPr>
          <w:sz w:val="28"/>
          <w:szCs w:val="28"/>
        </w:rPr>
        <w:t>SO</w:t>
      </w:r>
      <w:r w:rsidRPr="00CF128F">
        <w:rPr>
          <w:sz w:val="28"/>
          <w:szCs w:val="28"/>
          <w:vertAlign w:val="subscript"/>
        </w:rPr>
        <w:t>2</w:t>
      </w:r>
    </w:p>
    <w:p w14:paraId="4EBE24F7" w14:textId="77777777" w:rsidR="0016593B" w:rsidRPr="00CF128F" w:rsidRDefault="0016593B" w:rsidP="002719AB">
      <w:pPr>
        <w:spacing w:line="360" w:lineRule="auto"/>
        <w:jc w:val="both"/>
        <w:rPr>
          <w:sz w:val="28"/>
          <w:szCs w:val="28"/>
          <w:lang w:val="vi-VN"/>
        </w:rPr>
      </w:pPr>
      <w:r w:rsidRPr="00CF128F">
        <w:rPr>
          <w:b/>
          <w:sz w:val="28"/>
          <w:szCs w:val="28"/>
          <w:lang w:val="vi-VN"/>
        </w:rPr>
        <w:t>C</w:t>
      </w:r>
      <w:r w:rsidR="00CF128F">
        <w:rPr>
          <w:b/>
          <w:sz w:val="28"/>
          <w:szCs w:val="28"/>
          <w:lang w:val="vi-VN"/>
        </w:rPr>
        <w:t>âu 4</w:t>
      </w:r>
      <w:r w:rsidRPr="00CF128F">
        <w:rPr>
          <w:b/>
          <w:sz w:val="28"/>
          <w:szCs w:val="28"/>
          <w:lang w:val="vi-VN"/>
        </w:rPr>
        <w:t>:</w:t>
      </w:r>
      <w:r w:rsidRPr="00CF128F">
        <w:rPr>
          <w:sz w:val="28"/>
          <w:szCs w:val="28"/>
          <w:lang w:val="vi-VN"/>
        </w:rPr>
        <w:t xml:space="preserve"> Đốt nóng hỗn hợp bột gồm 4,48 gam bột Fe và 1,6 gam bột S trong môi trường không có không khí. Xác định khối lượng các chất thu được sau phản ứng.</w:t>
      </w:r>
    </w:p>
    <w:p w14:paraId="6F9CF2C4" w14:textId="77777777" w:rsidR="00CF128F" w:rsidRPr="00CF128F" w:rsidRDefault="00CF128F" w:rsidP="002719AB">
      <w:pPr>
        <w:spacing w:line="360" w:lineRule="auto"/>
        <w:jc w:val="both"/>
        <w:rPr>
          <w:sz w:val="28"/>
          <w:szCs w:val="28"/>
          <w:lang w:val="vi-VN"/>
        </w:rPr>
      </w:pPr>
      <w:r w:rsidRPr="00CF128F">
        <w:rPr>
          <w:b/>
          <w:sz w:val="28"/>
          <w:szCs w:val="28"/>
          <w:lang w:val="vi-VN"/>
        </w:rPr>
        <w:t xml:space="preserve">Câu </w:t>
      </w:r>
      <w:r>
        <w:rPr>
          <w:b/>
          <w:sz w:val="28"/>
          <w:szCs w:val="28"/>
        </w:rPr>
        <w:t>5</w:t>
      </w:r>
      <w:r w:rsidRPr="00CF128F">
        <w:rPr>
          <w:b/>
          <w:sz w:val="28"/>
          <w:szCs w:val="28"/>
          <w:lang w:val="vi-VN"/>
        </w:rPr>
        <w:t>:</w:t>
      </w:r>
      <w:r w:rsidRPr="00CF128F">
        <w:rPr>
          <w:sz w:val="28"/>
          <w:szCs w:val="28"/>
          <w:lang w:val="vi-VN"/>
        </w:rPr>
        <w:t xml:space="preserve"> Đốt nóng hỗn hợp gồm 8,1 gam Al và 9,6 gam S trong môi trường không có không khí thu được chất rắn A.</w:t>
      </w:r>
    </w:p>
    <w:p w14:paraId="731A3DA4" w14:textId="77777777" w:rsidR="00CF128F" w:rsidRPr="00CF128F" w:rsidRDefault="00CF128F" w:rsidP="002719AB">
      <w:pPr>
        <w:numPr>
          <w:ilvl w:val="0"/>
          <w:numId w:val="9"/>
        </w:numPr>
        <w:spacing w:line="360" w:lineRule="auto"/>
        <w:jc w:val="both"/>
        <w:rPr>
          <w:sz w:val="28"/>
          <w:szCs w:val="28"/>
          <w:lang w:val="vi-VN"/>
        </w:rPr>
      </w:pPr>
      <w:r w:rsidRPr="00CF128F">
        <w:rPr>
          <w:sz w:val="28"/>
          <w:szCs w:val="28"/>
          <w:lang w:val="vi-VN"/>
        </w:rPr>
        <w:t>Tính khối lượng các chất sau phản ứng?</w:t>
      </w:r>
    </w:p>
    <w:p w14:paraId="50BBA0E8" w14:textId="77777777" w:rsidR="00CF128F" w:rsidRPr="00CF128F" w:rsidRDefault="00CF128F" w:rsidP="002719AB">
      <w:pPr>
        <w:numPr>
          <w:ilvl w:val="0"/>
          <w:numId w:val="9"/>
        </w:numPr>
        <w:spacing w:line="360" w:lineRule="auto"/>
        <w:jc w:val="both"/>
        <w:rPr>
          <w:sz w:val="28"/>
          <w:szCs w:val="28"/>
          <w:lang w:val="vi-VN"/>
        </w:rPr>
      </w:pPr>
      <w:r w:rsidRPr="00CF128F">
        <w:rPr>
          <w:sz w:val="28"/>
          <w:szCs w:val="28"/>
          <w:lang w:val="vi-VN"/>
        </w:rPr>
        <w:t>Hòa tan chất rắn A vừa đủ với 100 gam dd HCl. Tính nồng độ phần trăm của dd HCl.</w:t>
      </w:r>
    </w:p>
    <w:p w14:paraId="4918C683" w14:textId="77777777" w:rsidR="00CF128F" w:rsidRPr="00CF128F" w:rsidRDefault="00CF128F" w:rsidP="002719AB">
      <w:pPr>
        <w:spacing w:line="360" w:lineRule="auto"/>
        <w:jc w:val="both"/>
        <w:rPr>
          <w:sz w:val="28"/>
          <w:szCs w:val="28"/>
          <w:lang w:val="vi-VN"/>
        </w:rPr>
      </w:pPr>
    </w:p>
    <w:p w14:paraId="56846E73" w14:textId="77777777" w:rsidR="0016593B" w:rsidRPr="00CF128F" w:rsidRDefault="0016593B" w:rsidP="002719AB">
      <w:pPr>
        <w:spacing w:line="360" w:lineRule="auto"/>
        <w:jc w:val="center"/>
        <w:rPr>
          <w:b/>
          <w:sz w:val="28"/>
          <w:szCs w:val="28"/>
          <w:lang w:val="vi-VN"/>
        </w:rPr>
      </w:pPr>
    </w:p>
    <w:p w14:paraId="318E09F8" w14:textId="77777777" w:rsidR="0066340B" w:rsidRPr="00CF128F" w:rsidRDefault="0066340B" w:rsidP="002719AB">
      <w:pPr>
        <w:spacing w:line="360" w:lineRule="auto"/>
        <w:rPr>
          <w:sz w:val="28"/>
          <w:szCs w:val="28"/>
        </w:rPr>
      </w:pPr>
    </w:p>
    <w:sectPr w:rsidR="0066340B" w:rsidRPr="00CF128F" w:rsidSect="0016593B">
      <w:footerReference w:type="default" r:id="rId51"/>
      <w:pgSz w:w="11909" w:h="16834" w:code="9"/>
      <w:pgMar w:top="1296" w:right="1152"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7643D" w14:textId="77777777" w:rsidR="00BC62C5" w:rsidRDefault="00BC62C5" w:rsidP="00CF128F">
      <w:r>
        <w:separator/>
      </w:r>
    </w:p>
  </w:endnote>
  <w:endnote w:type="continuationSeparator" w:id="0">
    <w:p w14:paraId="3B259167" w14:textId="77777777" w:rsidR="00BC62C5" w:rsidRDefault="00BC62C5" w:rsidP="00CF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77146"/>
      <w:docPartObj>
        <w:docPartGallery w:val="Page Numbers (Bottom of Page)"/>
        <w:docPartUnique/>
      </w:docPartObj>
    </w:sdtPr>
    <w:sdtEndPr>
      <w:rPr>
        <w:noProof/>
      </w:rPr>
    </w:sdtEndPr>
    <w:sdtContent>
      <w:p w14:paraId="4479AFAC" w14:textId="77777777" w:rsidR="00CF128F" w:rsidRDefault="00CF128F">
        <w:pPr>
          <w:pStyle w:val="Footer"/>
          <w:jc w:val="center"/>
        </w:pPr>
        <w:r>
          <w:fldChar w:fldCharType="begin"/>
        </w:r>
        <w:r>
          <w:instrText xml:space="preserve"> PAGE   \* MERGEFORMAT </w:instrText>
        </w:r>
        <w:r>
          <w:fldChar w:fldCharType="separate"/>
        </w:r>
        <w:r w:rsidR="00BA3CA0">
          <w:rPr>
            <w:noProof/>
          </w:rPr>
          <w:t>1</w:t>
        </w:r>
        <w:r>
          <w:rPr>
            <w:noProof/>
          </w:rPr>
          <w:fldChar w:fldCharType="end"/>
        </w:r>
      </w:p>
    </w:sdtContent>
  </w:sdt>
  <w:p w14:paraId="0B5536C2" w14:textId="77777777" w:rsidR="00CF128F" w:rsidRDefault="00CF12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E828A" w14:textId="77777777" w:rsidR="00BC62C5" w:rsidRDefault="00BC62C5" w:rsidP="00CF128F">
      <w:r>
        <w:separator/>
      </w:r>
    </w:p>
  </w:footnote>
  <w:footnote w:type="continuationSeparator" w:id="0">
    <w:p w14:paraId="4646627E" w14:textId="77777777" w:rsidR="00BC62C5" w:rsidRDefault="00BC62C5" w:rsidP="00CF12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10D8"/>
    <w:multiLevelType w:val="hybridMultilevel"/>
    <w:tmpl w:val="D2685A1A"/>
    <w:lvl w:ilvl="0" w:tplc="2E4C9BF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087E42"/>
    <w:multiLevelType w:val="hybridMultilevel"/>
    <w:tmpl w:val="58E002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5470D"/>
    <w:multiLevelType w:val="hybridMultilevel"/>
    <w:tmpl w:val="4E6021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810C6"/>
    <w:multiLevelType w:val="hybridMultilevel"/>
    <w:tmpl w:val="1CDA1DFE"/>
    <w:lvl w:ilvl="0" w:tplc="0409000F">
      <w:start w:val="1"/>
      <w:numFmt w:val="decimal"/>
      <w:lvlText w:val="%1."/>
      <w:lvlJc w:val="left"/>
      <w:pPr>
        <w:tabs>
          <w:tab w:val="num" w:pos="1080"/>
        </w:tabs>
        <w:ind w:left="1080" w:hanging="360"/>
      </w:pPr>
    </w:lvl>
    <w:lvl w:ilvl="1" w:tplc="8FE609E0">
      <w:start w:val="1"/>
      <w:numFmt w:val="upperLetter"/>
      <w:lvlText w:val="%2."/>
      <w:lvlJc w:val="left"/>
      <w:pPr>
        <w:tabs>
          <w:tab w:val="num" w:pos="1800"/>
        </w:tabs>
        <w:ind w:left="1800" w:hanging="360"/>
      </w:pPr>
      <w:rPr>
        <w:rFonts w:ascii="Times New Roman" w:eastAsia="Times New Roman" w:hAnsi="Times New Roman" w:cs="Times New Roman"/>
      </w:rPr>
    </w:lvl>
    <w:lvl w:ilvl="2" w:tplc="6270D1D8">
      <w:start w:val="1"/>
      <w:numFmt w:val="upperLetter"/>
      <w:lvlText w:val="%3."/>
      <w:lvlJc w:val="left"/>
      <w:pPr>
        <w:tabs>
          <w:tab w:val="num" w:pos="2700"/>
        </w:tabs>
        <w:ind w:left="2700" w:hanging="360"/>
      </w:pPr>
      <w:rPr>
        <w:rFonts w:ascii="Times New Roman" w:eastAsia="Times New Roman" w:hAnsi="Times New Roman" w:cs="Times New Roman"/>
      </w:rPr>
    </w:lvl>
    <w:lvl w:ilvl="3" w:tplc="F0245EC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D51E84"/>
    <w:multiLevelType w:val="hybridMultilevel"/>
    <w:tmpl w:val="E96EB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C3455"/>
    <w:multiLevelType w:val="hybridMultilevel"/>
    <w:tmpl w:val="37D65D78"/>
    <w:lvl w:ilvl="0" w:tplc="2E0AB9A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37B97"/>
    <w:multiLevelType w:val="hybridMultilevel"/>
    <w:tmpl w:val="092C439C"/>
    <w:lvl w:ilvl="0" w:tplc="3D5A220C">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1A37179"/>
    <w:multiLevelType w:val="hybridMultilevel"/>
    <w:tmpl w:val="EBA0DA64"/>
    <w:lvl w:ilvl="0" w:tplc="7836426E">
      <w:start w:val="1"/>
      <w:numFmt w:val="low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2D6466"/>
    <w:multiLevelType w:val="hybridMultilevel"/>
    <w:tmpl w:val="CA2CA560"/>
    <w:lvl w:ilvl="0" w:tplc="FFBE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70CC6"/>
    <w:multiLevelType w:val="hybridMultilevel"/>
    <w:tmpl w:val="A6A224AC"/>
    <w:lvl w:ilvl="0" w:tplc="BCE415E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7427065"/>
    <w:multiLevelType w:val="hybridMultilevel"/>
    <w:tmpl w:val="F74A68A8"/>
    <w:lvl w:ilvl="0" w:tplc="861C8B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A308BE"/>
    <w:multiLevelType w:val="hybridMultilevel"/>
    <w:tmpl w:val="0480EAA0"/>
    <w:lvl w:ilvl="0" w:tplc="600C2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45113"/>
    <w:multiLevelType w:val="hybridMultilevel"/>
    <w:tmpl w:val="D95090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CB6820"/>
    <w:multiLevelType w:val="hybridMultilevel"/>
    <w:tmpl w:val="914447E8"/>
    <w:lvl w:ilvl="0" w:tplc="04090019">
      <w:start w:val="1"/>
      <w:numFmt w:val="lowerLetter"/>
      <w:lvlText w:val="%1."/>
      <w:lvlJc w:val="left"/>
      <w:pPr>
        <w:tabs>
          <w:tab w:val="num" w:pos="720"/>
        </w:tabs>
        <w:ind w:left="720" w:hanging="360"/>
      </w:pPr>
    </w:lvl>
    <w:lvl w:ilvl="1" w:tplc="F112EFC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B06537"/>
    <w:multiLevelType w:val="hybridMultilevel"/>
    <w:tmpl w:val="4A38D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1E58DC"/>
    <w:multiLevelType w:val="hybridMultilevel"/>
    <w:tmpl w:val="A86E2404"/>
    <w:lvl w:ilvl="0" w:tplc="6EA2A6A4">
      <w:start w:val="1"/>
      <w:numFmt w:val="upperRoman"/>
      <w:lvlText w:val="%1."/>
      <w:lvlJc w:val="left"/>
      <w:pPr>
        <w:ind w:left="1080" w:hanging="720"/>
      </w:pPr>
      <w:rPr>
        <w:rFonts w:hint="default"/>
      </w:rPr>
    </w:lvl>
    <w:lvl w:ilvl="1" w:tplc="1D00C962">
      <w:start w:val="1"/>
      <w:numFmt w:val="decimal"/>
      <w:lvlText w:val="%2."/>
      <w:lvlJc w:val="left"/>
      <w:pPr>
        <w:tabs>
          <w:tab w:val="num" w:pos="1620"/>
        </w:tabs>
        <w:ind w:left="162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465BC1"/>
    <w:multiLevelType w:val="hybridMultilevel"/>
    <w:tmpl w:val="FD0EA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8"/>
  </w:num>
  <w:num w:numId="5">
    <w:abstractNumId w:val="15"/>
  </w:num>
  <w:num w:numId="6">
    <w:abstractNumId w:val="1"/>
  </w:num>
  <w:num w:numId="7">
    <w:abstractNumId w:val="2"/>
  </w:num>
  <w:num w:numId="8">
    <w:abstractNumId w:val="12"/>
  </w:num>
  <w:num w:numId="9">
    <w:abstractNumId w:val="10"/>
  </w:num>
  <w:num w:numId="10">
    <w:abstractNumId w:val="3"/>
  </w:num>
  <w:num w:numId="11">
    <w:abstractNumId w:val="13"/>
  </w:num>
  <w:num w:numId="12">
    <w:abstractNumId w:val="16"/>
  </w:num>
  <w:num w:numId="13">
    <w:abstractNumId w:val="4"/>
  </w:num>
  <w:num w:numId="14">
    <w:abstractNumId w:val="7"/>
  </w:num>
  <w:num w:numId="15">
    <w:abstractNumId w:val="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3B"/>
    <w:rsid w:val="00031101"/>
    <w:rsid w:val="0016593B"/>
    <w:rsid w:val="002719AB"/>
    <w:rsid w:val="0066340B"/>
    <w:rsid w:val="009358E6"/>
    <w:rsid w:val="00AF083D"/>
    <w:rsid w:val="00BA3CA0"/>
    <w:rsid w:val="00BC62C5"/>
    <w:rsid w:val="00CF128F"/>
    <w:rsid w:val="00F63C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8823"/>
  <w15:chartTrackingRefBased/>
  <w15:docId w15:val="{43057FFA-97C7-43E8-B39D-EB235002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59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3B"/>
    <w:pPr>
      <w:ind w:left="720"/>
      <w:contextualSpacing/>
    </w:pPr>
  </w:style>
  <w:style w:type="paragraph" w:styleId="Header">
    <w:name w:val="header"/>
    <w:basedOn w:val="Normal"/>
    <w:link w:val="HeaderChar"/>
    <w:uiPriority w:val="99"/>
    <w:unhideWhenUsed/>
    <w:rsid w:val="00CF128F"/>
    <w:pPr>
      <w:tabs>
        <w:tab w:val="center" w:pos="4680"/>
        <w:tab w:val="right" w:pos="9360"/>
      </w:tabs>
    </w:pPr>
  </w:style>
  <w:style w:type="character" w:customStyle="1" w:styleId="HeaderChar">
    <w:name w:val="Header Char"/>
    <w:basedOn w:val="DefaultParagraphFont"/>
    <w:link w:val="Header"/>
    <w:uiPriority w:val="99"/>
    <w:rsid w:val="00CF12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128F"/>
    <w:pPr>
      <w:tabs>
        <w:tab w:val="center" w:pos="4680"/>
        <w:tab w:val="right" w:pos="9360"/>
      </w:tabs>
    </w:pPr>
  </w:style>
  <w:style w:type="character" w:customStyle="1" w:styleId="FooterChar">
    <w:name w:val="Footer Char"/>
    <w:basedOn w:val="DefaultParagraphFont"/>
    <w:link w:val="Footer"/>
    <w:uiPriority w:val="99"/>
    <w:rsid w:val="00CF128F"/>
    <w:rPr>
      <w:rFonts w:ascii="Times New Roman" w:eastAsia="Times New Roman" w:hAnsi="Times New Roman" w:cs="Times New Roman"/>
      <w:sz w:val="24"/>
      <w:szCs w:val="24"/>
    </w:rPr>
  </w:style>
  <w:style w:type="table" w:styleId="TableGrid">
    <w:name w:val="Table Grid"/>
    <w:basedOn w:val="TableNormal"/>
    <w:uiPriority w:val="39"/>
    <w:rsid w:val="00BA3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50" Type="http://schemas.openxmlformats.org/officeDocument/2006/relationships/oleObject" Target="embeddings/oleObject26.bin"/><Relationship Id="rId51" Type="http://schemas.openxmlformats.org/officeDocument/2006/relationships/footer" Target="footer1.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oleObject" Target="embeddings/oleObject21.bin"/><Relationship Id="rId41" Type="http://schemas.openxmlformats.org/officeDocument/2006/relationships/image" Target="media/image14.wmf"/><Relationship Id="rId42" Type="http://schemas.openxmlformats.org/officeDocument/2006/relationships/oleObject" Target="embeddings/oleObject22.bin"/><Relationship Id="rId43" Type="http://schemas.openxmlformats.org/officeDocument/2006/relationships/image" Target="media/image15.wmf"/><Relationship Id="rId44" Type="http://schemas.openxmlformats.org/officeDocument/2006/relationships/oleObject" Target="embeddings/oleObject23.bin"/><Relationship Id="rId45" Type="http://schemas.openxmlformats.org/officeDocument/2006/relationships/image" Target="media/image16.wmf"/><Relationship Id="rId46" Type="http://schemas.openxmlformats.org/officeDocument/2006/relationships/oleObject" Target="embeddings/oleObject24.bin"/><Relationship Id="rId47" Type="http://schemas.openxmlformats.org/officeDocument/2006/relationships/image" Target="media/image17.wmf"/><Relationship Id="rId48" Type="http://schemas.openxmlformats.org/officeDocument/2006/relationships/oleObject" Target="embeddings/oleObject25.bin"/><Relationship Id="rId49" Type="http://schemas.openxmlformats.org/officeDocument/2006/relationships/image" Target="media/image18.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image" Target="media/image2.wmf"/><Relationship Id="rId30" Type="http://schemas.openxmlformats.org/officeDocument/2006/relationships/oleObject" Target="embeddings/oleObject12.bin"/><Relationship Id="rId31" Type="http://schemas.openxmlformats.org/officeDocument/2006/relationships/oleObject" Target="embeddings/oleObject13.bin"/><Relationship Id="rId32" Type="http://schemas.openxmlformats.org/officeDocument/2006/relationships/oleObject" Target="embeddings/oleObject14.bin"/><Relationship Id="rId33" Type="http://schemas.openxmlformats.org/officeDocument/2006/relationships/oleObject" Target="embeddings/oleObject15.bin"/><Relationship Id="rId34" Type="http://schemas.openxmlformats.org/officeDocument/2006/relationships/oleObject" Target="embeddings/oleObject16.bin"/><Relationship Id="rId35" Type="http://schemas.openxmlformats.org/officeDocument/2006/relationships/oleObject" Target="embeddings/oleObject17.bin"/><Relationship Id="rId36" Type="http://schemas.openxmlformats.org/officeDocument/2006/relationships/oleObject" Target="embeddings/oleObject18.bin"/><Relationship Id="rId37" Type="http://schemas.openxmlformats.org/officeDocument/2006/relationships/oleObject" Target="embeddings/oleObject19.bin"/><Relationship Id="rId38" Type="http://schemas.openxmlformats.org/officeDocument/2006/relationships/oleObject" Target="embeddings/oleObject20.bin"/><Relationship Id="rId39" Type="http://schemas.openxmlformats.org/officeDocument/2006/relationships/image" Target="media/image13.wmf"/><Relationship Id="rId20" Type="http://schemas.openxmlformats.org/officeDocument/2006/relationships/oleObject" Target="embeddings/oleObject7.bin"/><Relationship Id="rId21" Type="http://schemas.openxmlformats.org/officeDocument/2006/relationships/image" Target="media/image8.wmf"/><Relationship Id="rId22" Type="http://schemas.openxmlformats.org/officeDocument/2006/relationships/oleObject" Target="embeddings/oleObject8.bin"/><Relationship Id="rId23" Type="http://schemas.openxmlformats.org/officeDocument/2006/relationships/image" Target="media/image9.wmf"/><Relationship Id="rId24" Type="http://schemas.openxmlformats.org/officeDocument/2006/relationships/oleObject" Target="embeddings/oleObject9.bin"/><Relationship Id="rId25" Type="http://schemas.openxmlformats.org/officeDocument/2006/relationships/image" Target="media/image10.wmf"/><Relationship Id="rId26" Type="http://schemas.openxmlformats.org/officeDocument/2006/relationships/oleObject" Target="embeddings/oleObject10.bin"/><Relationship Id="rId27" Type="http://schemas.openxmlformats.org/officeDocument/2006/relationships/image" Target="media/image11.wmf"/><Relationship Id="rId28" Type="http://schemas.openxmlformats.org/officeDocument/2006/relationships/oleObject" Target="embeddings/oleObject11.bin"/><Relationship Id="rId29" Type="http://schemas.openxmlformats.org/officeDocument/2006/relationships/image" Target="media/image12.wmf"/><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366</Words>
  <Characters>2091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THU</dc:creator>
  <cp:keywords/>
  <dc:description/>
  <cp:lastModifiedBy>Microsoft Office User</cp:lastModifiedBy>
  <cp:revision>4</cp:revision>
  <dcterms:created xsi:type="dcterms:W3CDTF">2020-02-14T23:28:00Z</dcterms:created>
  <dcterms:modified xsi:type="dcterms:W3CDTF">2020-02-16T13:34:00Z</dcterms:modified>
</cp:coreProperties>
</file>